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954" w:rsidRPr="006041FC" w:rsidRDefault="00C50954" w:rsidP="006041FC">
      <w:pPr>
        <w:spacing w:after="0" w:line="240" w:lineRule="auto"/>
        <w:jc w:val="center"/>
        <w:rPr>
          <w:rFonts w:ascii="Times New Roman" w:hAnsi="Times New Roman" w:cs="Times New Roman"/>
          <w:sz w:val="2"/>
          <w:szCs w:val="2"/>
          <w:lang w:val="uk-UA" w:eastAsia="ru-RU"/>
        </w:rPr>
      </w:pPr>
      <w:r w:rsidRPr="006041FC">
        <w:rPr>
          <w:rFonts w:ascii="Times New Roman" w:eastAsia="Times New Roman" w:hAnsi="Times New Roman" w:cs="Times New Roman"/>
          <w:sz w:val="2"/>
          <w:szCs w:val="2"/>
          <w:lang w:val="uk-UA" w:eastAsia="ru-RU"/>
        </w:rPr>
        <w:object w:dxaOrig="756" w:dyaOrig="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4pt" o:ole="" fillcolor="window">
            <v:imagedata r:id="rId6" o:title=""/>
          </v:shape>
          <o:OLEObject Type="Embed" ProgID="Word.Picture.8" ShapeID="_x0000_i1025" DrawAspect="Content" ObjectID="_1420029573" r:id="rId7"/>
        </w:object>
      </w:r>
    </w:p>
    <w:p w:rsidR="00C50954" w:rsidRPr="006041FC" w:rsidRDefault="00C50954" w:rsidP="006041FC">
      <w:pPr>
        <w:spacing w:after="0" w:line="240" w:lineRule="auto"/>
        <w:jc w:val="center"/>
        <w:rPr>
          <w:rFonts w:ascii="Times New Roman" w:hAnsi="Times New Roman" w:cs="Times New Roman"/>
          <w:sz w:val="2"/>
          <w:szCs w:val="2"/>
          <w:lang w:val="en-US" w:eastAsia="ru-RU"/>
        </w:rPr>
      </w:pPr>
    </w:p>
    <w:p w:rsidR="00C50954" w:rsidRPr="006041FC" w:rsidRDefault="00C50954" w:rsidP="006041FC">
      <w:pPr>
        <w:spacing w:after="0" w:line="240" w:lineRule="auto"/>
        <w:jc w:val="center"/>
        <w:rPr>
          <w:rFonts w:ascii="Times New Roman" w:hAnsi="Times New Roman" w:cs="Times New Roman"/>
          <w:sz w:val="24"/>
          <w:szCs w:val="24"/>
          <w:lang w:val="uk-UA" w:eastAsia="ru-RU"/>
        </w:rPr>
      </w:pPr>
      <w:r w:rsidRPr="006041FC">
        <w:rPr>
          <w:rFonts w:ascii="Times New Roman" w:hAnsi="Times New Roman" w:cs="Times New Roman"/>
          <w:sz w:val="24"/>
          <w:szCs w:val="24"/>
          <w:lang w:val="uk-UA" w:eastAsia="ru-RU"/>
        </w:rPr>
        <w:t>ХАРКІВСЬКА ОБЛАСНА РАДА</w:t>
      </w:r>
    </w:p>
    <w:p w:rsidR="00C50954" w:rsidRPr="006041FC" w:rsidRDefault="00C50954" w:rsidP="006041FC">
      <w:pPr>
        <w:spacing w:after="0" w:line="240" w:lineRule="auto"/>
        <w:jc w:val="center"/>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ДЕПАРТАМЕНТ </w:t>
      </w:r>
      <w:r w:rsidRPr="006041FC">
        <w:rPr>
          <w:rFonts w:ascii="Times New Roman" w:hAnsi="Times New Roman" w:cs="Times New Roman"/>
          <w:sz w:val="24"/>
          <w:szCs w:val="24"/>
          <w:lang w:val="uk-UA" w:eastAsia="ru-RU"/>
        </w:rPr>
        <w:t>НАУКИ</w:t>
      </w:r>
      <w:r>
        <w:rPr>
          <w:rFonts w:ascii="Times New Roman" w:hAnsi="Times New Roman" w:cs="Times New Roman"/>
          <w:sz w:val="24"/>
          <w:szCs w:val="24"/>
          <w:lang w:val="uk-UA" w:eastAsia="ru-RU"/>
        </w:rPr>
        <w:t xml:space="preserve"> І ОСВІТИ</w:t>
      </w:r>
    </w:p>
    <w:p w:rsidR="00C50954" w:rsidRPr="006041FC" w:rsidRDefault="00C50954" w:rsidP="006041FC">
      <w:pPr>
        <w:spacing w:after="0" w:line="240" w:lineRule="auto"/>
        <w:jc w:val="center"/>
        <w:rPr>
          <w:rFonts w:ascii="Times New Roman" w:hAnsi="Times New Roman" w:cs="Times New Roman"/>
          <w:sz w:val="24"/>
          <w:szCs w:val="24"/>
          <w:lang w:val="uk-UA" w:eastAsia="ru-RU"/>
        </w:rPr>
      </w:pPr>
      <w:r w:rsidRPr="006041FC">
        <w:rPr>
          <w:rFonts w:ascii="Times New Roman" w:hAnsi="Times New Roman" w:cs="Times New Roman"/>
          <w:smallCaps/>
          <w:sz w:val="24"/>
          <w:szCs w:val="24"/>
          <w:lang w:val="uk-UA" w:eastAsia="ru-RU"/>
        </w:rPr>
        <w:t xml:space="preserve">ХАРКІВСЬКОЇ </w:t>
      </w:r>
      <w:r w:rsidRPr="006041FC">
        <w:rPr>
          <w:rFonts w:ascii="Times New Roman" w:hAnsi="Times New Roman" w:cs="Times New Roman"/>
          <w:sz w:val="24"/>
          <w:szCs w:val="24"/>
          <w:lang w:val="uk-UA" w:eastAsia="ru-RU"/>
        </w:rPr>
        <w:t>ОБЛАСНОЇ ДЕРЖАВНОЇ АДМІНІСТРАЦІЇ</w:t>
      </w:r>
    </w:p>
    <w:p w:rsidR="00C50954" w:rsidRPr="006041FC" w:rsidRDefault="00C50954" w:rsidP="006041FC">
      <w:pPr>
        <w:widowControl w:val="0"/>
        <w:spacing w:before="80" w:after="0" w:line="278" w:lineRule="auto"/>
        <w:jc w:val="center"/>
        <w:rPr>
          <w:rFonts w:ascii="Times New Roman" w:hAnsi="Times New Roman" w:cs="Times New Roman"/>
          <w:b/>
          <w:bCs/>
          <w:snapToGrid w:val="0"/>
          <w:sz w:val="28"/>
          <w:szCs w:val="28"/>
          <w:lang w:val="uk-UA" w:eastAsia="ru-RU"/>
        </w:rPr>
      </w:pPr>
      <w:r w:rsidRPr="006041FC">
        <w:rPr>
          <w:rFonts w:ascii="Times New Roman" w:hAnsi="Times New Roman" w:cs="Times New Roman"/>
          <w:b/>
          <w:bCs/>
          <w:snapToGrid w:val="0"/>
          <w:sz w:val="28"/>
          <w:szCs w:val="28"/>
          <w:lang w:val="uk-UA" w:eastAsia="ru-RU"/>
        </w:rPr>
        <w:t xml:space="preserve">КОМУНАЛЬНИЙ ВИЩИЙ НАВЧАЛЬНИЙ ЗАКЛАД </w:t>
      </w:r>
    </w:p>
    <w:p w:rsidR="00C50954" w:rsidRPr="006041FC" w:rsidRDefault="00C50954" w:rsidP="006041FC">
      <w:pPr>
        <w:widowControl w:val="0"/>
        <w:spacing w:before="80" w:after="0" w:line="278" w:lineRule="auto"/>
        <w:jc w:val="center"/>
        <w:rPr>
          <w:rFonts w:ascii="Times New Roman" w:hAnsi="Times New Roman" w:cs="Times New Roman"/>
          <w:snapToGrid w:val="0"/>
          <w:sz w:val="36"/>
          <w:szCs w:val="36"/>
          <w:lang w:val="uk-UA" w:eastAsia="ru-RU"/>
        </w:rPr>
      </w:pPr>
      <w:r w:rsidRPr="006041FC">
        <w:rPr>
          <w:rFonts w:ascii="Times New Roman" w:hAnsi="Times New Roman" w:cs="Times New Roman"/>
          <w:snapToGrid w:val="0"/>
          <w:sz w:val="36"/>
          <w:szCs w:val="36"/>
          <w:lang w:val="uk-UA" w:eastAsia="ru-RU"/>
        </w:rPr>
        <w:t>«ХАРКІВСЬКА АКАДЕМІЯ НЕПЕРЕРВНОЇ ОСВІТИ»</w:t>
      </w:r>
    </w:p>
    <w:p w:rsidR="00C50954" w:rsidRPr="006041FC" w:rsidRDefault="00C50954" w:rsidP="006041FC">
      <w:pPr>
        <w:spacing w:before="120" w:after="0" w:line="240" w:lineRule="auto"/>
        <w:jc w:val="center"/>
        <w:rPr>
          <w:rFonts w:ascii="Times New Roman" w:hAnsi="Times New Roman" w:cs="Times New Roman"/>
          <w:sz w:val="24"/>
          <w:szCs w:val="24"/>
          <w:lang w:val="uk-UA" w:eastAsia="ru-RU"/>
        </w:rPr>
      </w:pPr>
      <w:r w:rsidRPr="006041FC">
        <w:rPr>
          <w:rFonts w:ascii="Times New Roman" w:hAnsi="Times New Roman" w:cs="Times New Roman"/>
          <w:sz w:val="24"/>
          <w:szCs w:val="24"/>
          <w:lang w:val="uk-UA" w:eastAsia="ru-RU"/>
        </w:rPr>
        <w:t>61057, м. Харків, вул. Пушкінська, 24</w:t>
      </w:r>
    </w:p>
    <w:p w:rsidR="00C50954" w:rsidRPr="006041FC" w:rsidRDefault="00C50954" w:rsidP="006041FC">
      <w:pPr>
        <w:spacing w:before="120" w:after="0" w:line="240" w:lineRule="auto"/>
        <w:rPr>
          <w:rFonts w:ascii="Times New Roman" w:hAnsi="Times New Roman" w:cs="Times New Roman"/>
          <w:sz w:val="24"/>
          <w:szCs w:val="24"/>
          <w:lang w:val="uk-UA" w:eastAsia="ru-RU"/>
        </w:rPr>
      </w:pPr>
      <w:r w:rsidRPr="006041FC">
        <w:rPr>
          <w:rFonts w:ascii="Times New Roman" w:hAnsi="Times New Roman" w:cs="Times New Roman"/>
          <w:sz w:val="24"/>
          <w:szCs w:val="24"/>
          <w:lang w:val="uk-UA" w:eastAsia="ru-RU"/>
        </w:rPr>
        <w:t>Тел./факс (057) 731-21-31</w:t>
      </w:r>
      <w:r w:rsidRPr="006041FC">
        <w:rPr>
          <w:rFonts w:ascii="Times New Roman" w:hAnsi="Times New Roman" w:cs="Times New Roman"/>
          <w:sz w:val="24"/>
          <w:szCs w:val="24"/>
          <w:lang w:val="uk-UA" w:eastAsia="ru-RU"/>
        </w:rPr>
        <w:tab/>
        <w:t>E-</w:t>
      </w:r>
      <w:proofErr w:type="spellStart"/>
      <w:r w:rsidRPr="006041FC">
        <w:rPr>
          <w:rFonts w:ascii="Times New Roman" w:hAnsi="Times New Roman" w:cs="Times New Roman"/>
          <w:sz w:val="24"/>
          <w:szCs w:val="24"/>
          <w:lang w:val="uk-UA" w:eastAsia="ru-RU"/>
        </w:rPr>
        <w:t>mail</w:t>
      </w:r>
      <w:proofErr w:type="spellEnd"/>
      <w:r w:rsidRPr="006041FC">
        <w:rPr>
          <w:rFonts w:ascii="Times New Roman" w:hAnsi="Times New Roman" w:cs="Times New Roman"/>
          <w:sz w:val="24"/>
          <w:szCs w:val="24"/>
          <w:lang w:val="uk-UA" w:eastAsia="ru-RU"/>
        </w:rPr>
        <w:t xml:space="preserve">: </w:t>
      </w:r>
      <w:hyperlink r:id="rId8" w:history="1">
        <w:r w:rsidRPr="006041FC">
          <w:rPr>
            <w:rFonts w:ascii="Times New Roman" w:hAnsi="Times New Roman" w:cs="Times New Roman"/>
            <w:color w:val="0000FF"/>
            <w:sz w:val="24"/>
            <w:szCs w:val="24"/>
            <w:u w:val="single"/>
            <w:lang w:val="uk-UA" w:eastAsia="ru-RU"/>
          </w:rPr>
          <w:t>onmibo@ukrpost.ua</w:t>
        </w:r>
      </w:hyperlink>
      <w:r w:rsidRPr="006041FC">
        <w:rPr>
          <w:rFonts w:ascii="Times New Roman" w:hAnsi="Times New Roman" w:cs="Times New Roman"/>
          <w:sz w:val="24"/>
          <w:szCs w:val="24"/>
          <w:lang w:val="uk-UA" w:eastAsia="ru-RU"/>
        </w:rPr>
        <w:tab/>
      </w:r>
      <w:r w:rsidRPr="006041FC">
        <w:rPr>
          <w:rFonts w:ascii="Times New Roman" w:hAnsi="Times New Roman" w:cs="Times New Roman"/>
          <w:sz w:val="24"/>
          <w:szCs w:val="24"/>
          <w:lang w:val="de-DE" w:eastAsia="ru-RU"/>
        </w:rPr>
        <w:t>web</w:t>
      </w:r>
      <w:proofErr w:type="spellStart"/>
      <w:r w:rsidRPr="006041FC">
        <w:rPr>
          <w:rFonts w:ascii="Times New Roman" w:hAnsi="Times New Roman" w:cs="Times New Roman"/>
          <w:sz w:val="24"/>
          <w:szCs w:val="24"/>
          <w:lang w:val="uk-UA" w:eastAsia="ru-RU"/>
        </w:rPr>
        <w:t>-сайт</w:t>
      </w:r>
      <w:proofErr w:type="spellEnd"/>
      <w:r w:rsidRPr="006041FC">
        <w:rPr>
          <w:rFonts w:ascii="Times New Roman" w:hAnsi="Times New Roman" w:cs="Times New Roman"/>
          <w:sz w:val="24"/>
          <w:szCs w:val="24"/>
          <w:lang w:val="uk-UA" w:eastAsia="ru-RU"/>
        </w:rPr>
        <w:t>: edu-post-diploma.kharkov.ua</w:t>
      </w:r>
    </w:p>
    <w:p w:rsidR="00C50954" w:rsidRPr="006041FC" w:rsidRDefault="00E16C48" w:rsidP="006041FC">
      <w:pPr>
        <w:spacing w:before="280" w:after="0" w:line="360" w:lineRule="auto"/>
        <w:rPr>
          <w:rFonts w:ascii="Times New Roman" w:hAnsi="Times New Roman" w:cs="Times New Roman"/>
          <w:sz w:val="24"/>
          <w:szCs w:val="24"/>
          <w:lang w:val="uk-UA" w:eastAsia="ru-RU"/>
        </w:rPr>
      </w:pPr>
      <w:r>
        <w:rPr>
          <w:noProof/>
          <w:lang w:eastAsia="ru-RU"/>
        </w:rPr>
        <w:pict>
          <v:line id="Прямая соединительная линия 1" o:spid="_x0000_s1026" style="position:absolute;flip:y;z-index:1;visibility:visible" from="0,6.05pt" to="511.2pt,6.05pt" strokeweight="4.5pt">
            <v:stroke linestyle="thickThin"/>
            <w10:wrap type="topAndBottom"/>
          </v:line>
        </w:pict>
      </w:r>
      <w:r w:rsidR="00C50954" w:rsidRPr="006041FC">
        <w:rPr>
          <w:rFonts w:ascii="Times New Roman" w:hAnsi="Times New Roman" w:cs="Times New Roman"/>
          <w:sz w:val="24"/>
          <w:szCs w:val="24"/>
          <w:lang w:val="uk-UA" w:eastAsia="ru-RU"/>
        </w:rPr>
        <w:t>Від __</w:t>
      </w:r>
      <w:r w:rsidR="00C50954" w:rsidRPr="006041FC">
        <w:rPr>
          <w:rFonts w:ascii="Times New Roman" w:hAnsi="Times New Roman" w:cs="Times New Roman"/>
          <w:sz w:val="24"/>
          <w:szCs w:val="24"/>
          <w:u w:val="single"/>
          <w:lang w:val="uk-UA" w:eastAsia="ru-RU"/>
        </w:rPr>
        <w:t>_</w:t>
      </w:r>
      <w:r>
        <w:rPr>
          <w:rFonts w:ascii="Times New Roman" w:hAnsi="Times New Roman" w:cs="Times New Roman"/>
          <w:sz w:val="24"/>
          <w:szCs w:val="24"/>
          <w:u w:val="single"/>
          <w:lang w:val="uk-UA" w:eastAsia="ru-RU"/>
        </w:rPr>
        <w:t>18.01.13</w:t>
      </w:r>
      <w:r w:rsidR="00C50954" w:rsidRPr="006041FC">
        <w:rPr>
          <w:rFonts w:ascii="Times New Roman" w:hAnsi="Times New Roman" w:cs="Times New Roman"/>
          <w:sz w:val="24"/>
          <w:szCs w:val="24"/>
          <w:lang w:val="uk-UA" w:eastAsia="ru-RU"/>
        </w:rPr>
        <w:t>____</w:t>
      </w:r>
      <w:r w:rsidR="00C50954" w:rsidRPr="007C5BAB">
        <w:rPr>
          <w:rFonts w:ascii="Times New Roman" w:hAnsi="Times New Roman" w:cs="Times New Roman"/>
          <w:sz w:val="24"/>
          <w:szCs w:val="24"/>
          <w:lang w:eastAsia="ru-RU"/>
        </w:rPr>
        <w:t>______</w:t>
      </w:r>
      <w:r w:rsidR="00C50954" w:rsidRPr="006041FC">
        <w:rPr>
          <w:rFonts w:ascii="Times New Roman" w:hAnsi="Times New Roman" w:cs="Times New Roman"/>
          <w:sz w:val="24"/>
          <w:szCs w:val="24"/>
          <w:lang w:val="uk-UA" w:eastAsia="ru-RU"/>
        </w:rPr>
        <w:t xml:space="preserve"> № </w:t>
      </w:r>
      <w:r w:rsidR="00C50954" w:rsidRPr="006041FC">
        <w:rPr>
          <w:rFonts w:ascii="Times New Roman" w:hAnsi="Times New Roman" w:cs="Times New Roman"/>
          <w:sz w:val="24"/>
          <w:szCs w:val="24"/>
          <w:u w:val="single"/>
          <w:lang w:val="uk-UA" w:eastAsia="ru-RU"/>
        </w:rPr>
        <w:t>_</w:t>
      </w:r>
      <w:r>
        <w:rPr>
          <w:rFonts w:ascii="Times New Roman" w:hAnsi="Times New Roman" w:cs="Times New Roman"/>
          <w:sz w:val="24"/>
          <w:szCs w:val="24"/>
          <w:u w:val="single"/>
          <w:lang w:val="uk-UA" w:eastAsia="ru-RU"/>
        </w:rPr>
        <w:t>77</w:t>
      </w:r>
      <w:r w:rsidR="00C50954">
        <w:rPr>
          <w:rFonts w:ascii="Times New Roman" w:hAnsi="Times New Roman" w:cs="Times New Roman"/>
          <w:sz w:val="24"/>
          <w:szCs w:val="24"/>
          <w:u w:val="single"/>
          <w:lang w:val="uk-UA" w:eastAsia="ru-RU"/>
        </w:rPr>
        <w:t>___</w:t>
      </w:r>
    </w:p>
    <w:p w:rsidR="00C50954" w:rsidRPr="006041FC" w:rsidRDefault="00C50954" w:rsidP="006041FC">
      <w:pPr>
        <w:spacing w:after="0" w:line="240" w:lineRule="auto"/>
        <w:rPr>
          <w:rFonts w:ascii="Times New Roman" w:hAnsi="Times New Roman" w:cs="Times New Roman"/>
          <w:sz w:val="24"/>
          <w:szCs w:val="24"/>
          <w:lang w:val="uk-UA" w:eastAsia="ru-RU"/>
        </w:rPr>
      </w:pPr>
      <w:r w:rsidRPr="006041FC">
        <w:rPr>
          <w:rFonts w:ascii="Times New Roman" w:hAnsi="Times New Roman" w:cs="Times New Roman"/>
          <w:sz w:val="24"/>
          <w:szCs w:val="24"/>
          <w:lang w:val="uk-UA" w:eastAsia="ru-RU"/>
        </w:rPr>
        <w:t>На №___________________від_______</w:t>
      </w:r>
    </w:p>
    <w:p w:rsidR="00C50954" w:rsidRPr="003F13B4" w:rsidRDefault="00C50954" w:rsidP="00626152">
      <w:pPr>
        <w:tabs>
          <w:tab w:val="left" w:pos="567"/>
        </w:tabs>
        <w:spacing w:after="0" w:line="240" w:lineRule="auto"/>
        <w:ind w:left="5301" w:right="-79"/>
        <w:rPr>
          <w:rFonts w:ascii="Times New Roman" w:hAnsi="Times New Roman" w:cs="Times New Roman"/>
          <w:b/>
          <w:bCs/>
          <w:sz w:val="28"/>
          <w:szCs w:val="28"/>
          <w:lang w:val="uk-UA" w:eastAsia="ru-RU"/>
        </w:rPr>
      </w:pPr>
      <w:r w:rsidRPr="003F13B4">
        <w:rPr>
          <w:rFonts w:ascii="Times New Roman" w:hAnsi="Times New Roman" w:cs="Times New Roman"/>
          <w:b/>
          <w:bCs/>
          <w:sz w:val="28"/>
          <w:szCs w:val="28"/>
          <w:lang w:val="uk-UA" w:eastAsia="ru-RU"/>
        </w:rPr>
        <w:t>Електронні адреси всіх Р(М)В(У)О</w:t>
      </w:r>
    </w:p>
    <w:p w:rsidR="00C50954" w:rsidRPr="003F13B4" w:rsidRDefault="00C50954" w:rsidP="00626152">
      <w:pPr>
        <w:tabs>
          <w:tab w:val="left" w:pos="567"/>
        </w:tabs>
        <w:spacing w:after="0" w:line="240" w:lineRule="auto"/>
        <w:ind w:left="5580"/>
        <w:rPr>
          <w:rFonts w:ascii="Times New Roman" w:hAnsi="Times New Roman" w:cs="Times New Roman"/>
          <w:b/>
          <w:bCs/>
          <w:sz w:val="28"/>
          <w:szCs w:val="28"/>
          <w:lang w:val="uk-UA" w:eastAsia="ru-RU"/>
        </w:rPr>
      </w:pPr>
    </w:p>
    <w:p w:rsidR="00C50954" w:rsidRPr="003F13B4" w:rsidRDefault="00C50954" w:rsidP="00626152">
      <w:pPr>
        <w:tabs>
          <w:tab w:val="left" w:pos="567"/>
        </w:tabs>
        <w:spacing w:after="0" w:line="240" w:lineRule="auto"/>
        <w:ind w:left="5358"/>
        <w:rPr>
          <w:rFonts w:ascii="Times New Roman" w:hAnsi="Times New Roman" w:cs="Times New Roman"/>
          <w:b/>
          <w:bCs/>
          <w:sz w:val="28"/>
          <w:szCs w:val="28"/>
          <w:lang w:val="uk-UA" w:eastAsia="ru-RU"/>
        </w:rPr>
      </w:pPr>
      <w:r w:rsidRPr="003F13B4">
        <w:rPr>
          <w:rFonts w:ascii="Times New Roman" w:hAnsi="Times New Roman" w:cs="Times New Roman"/>
          <w:b/>
          <w:bCs/>
          <w:sz w:val="28"/>
          <w:szCs w:val="28"/>
          <w:lang w:val="uk-UA" w:eastAsia="ru-RU"/>
        </w:rPr>
        <w:t xml:space="preserve">Завідувачам </w:t>
      </w:r>
    </w:p>
    <w:p w:rsidR="00C50954" w:rsidRPr="003F13B4" w:rsidRDefault="00C50954" w:rsidP="00626152">
      <w:pPr>
        <w:tabs>
          <w:tab w:val="left" w:pos="567"/>
        </w:tabs>
        <w:spacing w:after="0" w:line="240" w:lineRule="auto"/>
        <w:ind w:left="5358"/>
        <w:rPr>
          <w:rFonts w:ascii="Times New Roman" w:hAnsi="Times New Roman" w:cs="Times New Roman"/>
          <w:b/>
          <w:bCs/>
          <w:sz w:val="28"/>
          <w:szCs w:val="28"/>
          <w:lang w:val="uk-UA" w:eastAsia="ru-RU"/>
        </w:rPr>
      </w:pPr>
      <w:r w:rsidRPr="003F13B4">
        <w:rPr>
          <w:rFonts w:ascii="Times New Roman" w:hAnsi="Times New Roman" w:cs="Times New Roman"/>
          <w:b/>
          <w:bCs/>
          <w:sz w:val="28"/>
          <w:szCs w:val="28"/>
          <w:lang w:val="uk-UA" w:eastAsia="ru-RU"/>
        </w:rPr>
        <w:t xml:space="preserve">районних (міських) </w:t>
      </w:r>
    </w:p>
    <w:p w:rsidR="00C50954" w:rsidRPr="003F13B4" w:rsidRDefault="00C50954" w:rsidP="00626152">
      <w:pPr>
        <w:tabs>
          <w:tab w:val="left" w:pos="567"/>
        </w:tabs>
        <w:spacing w:after="0" w:line="240" w:lineRule="auto"/>
        <w:ind w:left="5358"/>
        <w:rPr>
          <w:rFonts w:ascii="Times New Roman" w:hAnsi="Times New Roman" w:cs="Times New Roman"/>
          <w:b/>
          <w:bCs/>
          <w:sz w:val="28"/>
          <w:szCs w:val="28"/>
          <w:lang w:val="uk-UA" w:eastAsia="ru-RU"/>
        </w:rPr>
      </w:pPr>
      <w:r w:rsidRPr="003F13B4">
        <w:rPr>
          <w:rFonts w:ascii="Times New Roman" w:hAnsi="Times New Roman" w:cs="Times New Roman"/>
          <w:b/>
          <w:bCs/>
          <w:sz w:val="28"/>
          <w:szCs w:val="28"/>
          <w:lang w:val="uk-UA" w:eastAsia="ru-RU"/>
        </w:rPr>
        <w:t>методичних кабінетів (центрів)</w:t>
      </w:r>
    </w:p>
    <w:p w:rsidR="00C50954" w:rsidRPr="003F13B4" w:rsidRDefault="00C50954" w:rsidP="00626152">
      <w:pPr>
        <w:tabs>
          <w:tab w:val="left" w:pos="567"/>
        </w:tabs>
        <w:spacing w:after="0" w:line="240" w:lineRule="auto"/>
        <w:ind w:left="5580"/>
        <w:rPr>
          <w:rFonts w:ascii="Times New Roman" w:hAnsi="Times New Roman" w:cs="Times New Roman"/>
          <w:b/>
          <w:bCs/>
          <w:sz w:val="28"/>
          <w:szCs w:val="28"/>
          <w:lang w:val="uk-UA" w:eastAsia="ru-RU"/>
        </w:rPr>
      </w:pPr>
    </w:p>
    <w:p w:rsidR="00C50954" w:rsidRPr="00985639" w:rsidRDefault="00C50954" w:rsidP="00EB59D1">
      <w:pPr>
        <w:spacing w:after="0"/>
        <w:jc w:val="both"/>
        <w:rPr>
          <w:rFonts w:ascii="Times New Roman" w:hAnsi="Times New Roman" w:cs="Times New Roman"/>
          <w:b/>
          <w:bCs/>
          <w:sz w:val="28"/>
          <w:szCs w:val="28"/>
          <w:lang w:val="uk-UA"/>
        </w:rPr>
      </w:pPr>
      <w:r w:rsidRPr="00985639">
        <w:rPr>
          <w:rFonts w:ascii="Times New Roman" w:hAnsi="Times New Roman" w:cs="Times New Roman"/>
          <w:b/>
          <w:bCs/>
          <w:sz w:val="28"/>
          <w:szCs w:val="28"/>
          <w:lang w:val="uk-UA"/>
        </w:rPr>
        <w:t xml:space="preserve">Щодо методичних рекомендацій до </w:t>
      </w:r>
    </w:p>
    <w:p w:rsidR="00C50954" w:rsidRPr="00985639" w:rsidRDefault="00C50954" w:rsidP="00EB59D1">
      <w:pPr>
        <w:spacing w:after="0"/>
        <w:jc w:val="both"/>
        <w:rPr>
          <w:rFonts w:ascii="Times New Roman" w:hAnsi="Times New Roman" w:cs="Times New Roman"/>
          <w:b/>
          <w:bCs/>
          <w:sz w:val="28"/>
          <w:szCs w:val="28"/>
          <w:lang w:val="uk-UA"/>
        </w:rPr>
      </w:pPr>
      <w:r w:rsidRPr="00985639">
        <w:rPr>
          <w:rFonts w:ascii="Times New Roman" w:hAnsi="Times New Roman" w:cs="Times New Roman"/>
          <w:b/>
          <w:bCs/>
          <w:sz w:val="28"/>
          <w:szCs w:val="28"/>
          <w:lang w:val="uk-UA"/>
        </w:rPr>
        <w:t>проведення ІІІ етапу Всеукраїнської</w:t>
      </w:r>
    </w:p>
    <w:p w:rsidR="00C50954" w:rsidRPr="00985639" w:rsidRDefault="00C50954" w:rsidP="00EB59D1">
      <w:pPr>
        <w:tabs>
          <w:tab w:val="left" w:pos="567"/>
        </w:tabs>
        <w:spacing w:after="0" w:line="240" w:lineRule="auto"/>
        <w:jc w:val="both"/>
        <w:rPr>
          <w:rFonts w:ascii="Times New Roman" w:hAnsi="Times New Roman" w:cs="Times New Roman"/>
          <w:b/>
          <w:bCs/>
          <w:sz w:val="28"/>
          <w:szCs w:val="28"/>
          <w:lang w:val="uk-UA"/>
        </w:rPr>
      </w:pPr>
      <w:r w:rsidRPr="00985639">
        <w:rPr>
          <w:rFonts w:ascii="Times New Roman" w:hAnsi="Times New Roman" w:cs="Times New Roman"/>
          <w:b/>
          <w:bCs/>
          <w:sz w:val="28"/>
          <w:szCs w:val="28"/>
          <w:lang w:val="uk-UA"/>
        </w:rPr>
        <w:t>учнівської олімпіади з географії</w:t>
      </w:r>
    </w:p>
    <w:p w:rsidR="00C50954" w:rsidRPr="003F13B4" w:rsidRDefault="00C50954" w:rsidP="00EB59D1">
      <w:pPr>
        <w:tabs>
          <w:tab w:val="left" w:pos="567"/>
        </w:tabs>
        <w:spacing w:after="0" w:line="240" w:lineRule="auto"/>
        <w:jc w:val="both"/>
        <w:rPr>
          <w:rFonts w:ascii="Times New Roman" w:hAnsi="Times New Roman" w:cs="Times New Roman"/>
          <w:sz w:val="28"/>
          <w:szCs w:val="28"/>
          <w:lang w:val="uk-UA"/>
        </w:rPr>
      </w:pPr>
    </w:p>
    <w:p w:rsidR="00C50954" w:rsidRPr="007967DC" w:rsidRDefault="00C50954" w:rsidP="00EB59D1">
      <w:pPr>
        <w:spacing w:after="0"/>
        <w:ind w:firstLine="54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З</w:t>
      </w:r>
      <w:r w:rsidRPr="007967DC">
        <w:rPr>
          <w:rFonts w:ascii="Times New Roman" w:hAnsi="Times New Roman" w:cs="Times New Roman"/>
          <w:sz w:val="28"/>
          <w:szCs w:val="28"/>
          <w:lang w:val="uk-UA" w:eastAsia="ru-RU"/>
        </w:rPr>
        <w:t xml:space="preserve"> метою якісної підготовки учнів до участі в ІІІ (обласному) та IV (загальнонаціональному) етапах Всеукраїнської учнівської олімпіади з географії КВНЗ «Харківська академія неперервної освіти» доводить до відома зміст листа Міністерства освіти і науки, молоді та спорту України від 28.12.12 №1/9-934 «Щодо методичних рекомендацій до проведення ІІІ етапу Всеукраїнської учнівської олімпіади з географії».</w:t>
      </w:r>
    </w:p>
    <w:p w:rsidR="00C50954" w:rsidRPr="003F13B4" w:rsidRDefault="00C50954" w:rsidP="00EB59D1">
      <w:pPr>
        <w:tabs>
          <w:tab w:val="left" w:pos="567"/>
        </w:tabs>
        <w:spacing w:after="0"/>
        <w:ind w:firstLine="567"/>
        <w:jc w:val="both"/>
        <w:rPr>
          <w:rFonts w:ascii="Times New Roman" w:hAnsi="Times New Roman" w:cs="Times New Roman"/>
          <w:sz w:val="28"/>
          <w:szCs w:val="28"/>
          <w:lang w:val="uk-UA" w:eastAsia="ru-RU"/>
        </w:rPr>
      </w:pPr>
      <w:r w:rsidRPr="003F13B4">
        <w:rPr>
          <w:rFonts w:ascii="Times New Roman" w:hAnsi="Times New Roman" w:cs="Times New Roman"/>
          <w:sz w:val="28"/>
          <w:szCs w:val="28"/>
          <w:lang w:val="uk-UA" w:eastAsia="ru-RU"/>
        </w:rPr>
        <w:t>Додаток:</w:t>
      </w:r>
      <w:r>
        <w:rPr>
          <w:rFonts w:ascii="Times New Roman" w:hAnsi="Times New Roman" w:cs="Times New Roman"/>
          <w:sz w:val="28"/>
          <w:szCs w:val="28"/>
          <w:lang w:val="uk-UA" w:eastAsia="ru-RU"/>
        </w:rPr>
        <w:t xml:space="preserve"> </w:t>
      </w:r>
      <w:r w:rsidRPr="007967DC">
        <w:rPr>
          <w:rFonts w:ascii="Times New Roman" w:hAnsi="Times New Roman" w:cs="Times New Roman"/>
          <w:sz w:val="28"/>
          <w:szCs w:val="28"/>
          <w:lang w:val="uk-UA" w:eastAsia="ru-RU"/>
        </w:rPr>
        <w:t>методичні рекомендації щодо проведення ІІІ етапу Всеукраїнської уч</w:t>
      </w:r>
      <w:r w:rsidR="008128A6">
        <w:rPr>
          <w:rFonts w:ascii="Times New Roman" w:hAnsi="Times New Roman" w:cs="Times New Roman"/>
          <w:sz w:val="28"/>
          <w:szCs w:val="28"/>
          <w:lang w:val="uk-UA" w:eastAsia="ru-RU"/>
        </w:rPr>
        <w:t>нівської олімпіади з географії</w:t>
      </w:r>
      <w:r w:rsidRPr="007967DC">
        <w:rPr>
          <w:rFonts w:ascii="Times New Roman" w:hAnsi="Times New Roman" w:cs="Times New Roman"/>
          <w:sz w:val="28"/>
          <w:szCs w:val="28"/>
          <w:lang w:val="uk-UA" w:eastAsia="ru-RU"/>
        </w:rPr>
        <w:t xml:space="preserve"> у 2012-2013 навчальному році</w:t>
      </w:r>
      <w:r w:rsidRPr="003F13B4">
        <w:rPr>
          <w:rFonts w:ascii="Times New Roman" w:hAnsi="Times New Roman" w:cs="Times New Roman"/>
          <w:sz w:val="28"/>
          <w:szCs w:val="28"/>
          <w:lang w:val="uk-UA" w:eastAsia="ru-RU"/>
        </w:rPr>
        <w:t xml:space="preserve"> на </w:t>
      </w:r>
      <w:r>
        <w:rPr>
          <w:rFonts w:ascii="Times New Roman" w:hAnsi="Times New Roman" w:cs="Times New Roman"/>
          <w:sz w:val="28"/>
          <w:szCs w:val="28"/>
          <w:lang w:val="uk-UA" w:eastAsia="ru-RU"/>
        </w:rPr>
        <w:t>3</w:t>
      </w:r>
      <w:r w:rsidRPr="003F13B4">
        <w:rPr>
          <w:rFonts w:ascii="Times New Roman" w:hAnsi="Times New Roman" w:cs="Times New Roman"/>
          <w:sz w:val="28"/>
          <w:szCs w:val="28"/>
          <w:lang w:val="uk-UA" w:eastAsia="ru-RU"/>
        </w:rPr>
        <w:t xml:space="preserve"> арк. </w:t>
      </w:r>
      <w:r>
        <w:rPr>
          <w:rFonts w:ascii="Times New Roman" w:hAnsi="Times New Roman" w:cs="Times New Roman"/>
          <w:sz w:val="28"/>
          <w:szCs w:val="28"/>
          <w:lang w:val="uk-UA" w:eastAsia="ru-RU"/>
        </w:rPr>
        <w:br/>
      </w:r>
      <w:r w:rsidRPr="003F13B4">
        <w:rPr>
          <w:rFonts w:ascii="Times New Roman" w:hAnsi="Times New Roman" w:cs="Times New Roman"/>
          <w:sz w:val="28"/>
          <w:szCs w:val="28"/>
          <w:lang w:val="uk-UA" w:eastAsia="ru-RU"/>
        </w:rPr>
        <w:t>в 1 прим.</w:t>
      </w:r>
    </w:p>
    <w:p w:rsidR="00C50954" w:rsidRPr="003F13B4" w:rsidRDefault="00C50954" w:rsidP="00EB59D1">
      <w:pPr>
        <w:pStyle w:val="a3"/>
        <w:tabs>
          <w:tab w:val="left" w:pos="567"/>
        </w:tabs>
        <w:spacing w:before="0" w:after="0" w:line="312" w:lineRule="atLeast"/>
        <w:ind w:firstLine="567"/>
        <w:rPr>
          <w:sz w:val="28"/>
          <w:szCs w:val="28"/>
          <w:lang w:val="uk-UA"/>
        </w:rPr>
      </w:pPr>
    </w:p>
    <w:p w:rsidR="00C50954" w:rsidRPr="003F13B4" w:rsidRDefault="00C50954" w:rsidP="00EB59D1">
      <w:pPr>
        <w:tabs>
          <w:tab w:val="left" w:pos="567"/>
        </w:tabs>
        <w:spacing w:after="0"/>
        <w:ind w:left="26"/>
        <w:rPr>
          <w:rFonts w:ascii="Times New Roman" w:hAnsi="Times New Roman" w:cs="Times New Roman"/>
          <w:b/>
          <w:bCs/>
          <w:sz w:val="28"/>
          <w:szCs w:val="28"/>
          <w:lang w:val="uk-UA" w:eastAsia="ru-RU"/>
        </w:rPr>
      </w:pPr>
      <w:r>
        <w:rPr>
          <w:rFonts w:ascii="Times New Roman" w:hAnsi="Times New Roman" w:cs="Times New Roman"/>
          <w:b/>
          <w:bCs/>
          <w:sz w:val="28"/>
          <w:szCs w:val="28"/>
          <w:lang w:val="uk-UA" w:eastAsia="ru-RU"/>
        </w:rPr>
        <w:t>Р</w:t>
      </w:r>
      <w:r w:rsidRPr="003F13B4">
        <w:rPr>
          <w:rFonts w:ascii="Times New Roman" w:hAnsi="Times New Roman" w:cs="Times New Roman"/>
          <w:b/>
          <w:bCs/>
          <w:sz w:val="28"/>
          <w:szCs w:val="28"/>
          <w:lang w:val="uk-UA" w:eastAsia="ru-RU"/>
        </w:rPr>
        <w:t>ектор</w:t>
      </w:r>
      <w:r w:rsidRPr="003F13B4">
        <w:rPr>
          <w:rFonts w:ascii="Times New Roman" w:hAnsi="Times New Roman" w:cs="Times New Roman"/>
          <w:b/>
          <w:bCs/>
          <w:sz w:val="28"/>
          <w:szCs w:val="28"/>
          <w:lang w:val="uk-UA" w:eastAsia="ru-RU"/>
        </w:rPr>
        <w:tab/>
      </w:r>
      <w:r w:rsidRPr="003F13B4">
        <w:rPr>
          <w:rFonts w:ascii="Times New Roman" w:hAnsi="Times New Roman" w:cs="Times New Roman"/>
          <w:b/>
          <w:bCs/>
          <w:sz w:val="28"/>
          <w:szCs w:val="28"/>
          <w:lang w:val="uk-UA" w:eastAsia="ru-RU"/>
        </w:rPr>
        <w:tab/>
      </w:r>
      <w:r w:rsidRPr="003F13B4">
        <w:rPr>
          <w:rFonts w:ascii="Times New Roman" w:hAnsi="Times New Roman" w:cs="Times New Roman"/>
          <w:b/>
          <w:bCs/>
          <w:sz w:val="28"/>
          <w:szCs w:val="28"/>
          <w:lang w:val="uk-UA" w:eastAsia="ru-RU"/>
        </w:rPr>
        <w:tab/>
      </w:r>
      <w:r w:rsidRPr="003F13B4">
        <w:rPr>
          <w:rFonts w:ascii="Times New Roman" w:hAnsi="Times New Roman" w:cs="Times New Roman"/>
          <w:b/>
          <w:bCs/>
          <w:sz w:val="28"/>
          <w:szCs w:val="28"/>
          <w:lang w:val="uk-UA" w:eastAsia="ru-RU"/>
        </w:rPr>
        <w:tab/>
      </w:r>
      <w:r w:rsidR="00E16C48">
        <w:rPr>
          <w:rFonts w:ascii="Times New Roman" w:hAnsi="Times New Roman" w:cs="Times New Roman"/>
          <w:b/>
          <w:bCs/>
          <w:sz w:val="28"/>
          <w:szCs w:val="28"/>
          <w:lang w:val="uk-UA" w:eastAsia="ru-RU"/>
        </w:rPr>
        <w:t>підписано</w:t>
      </w:r>
      <w:r w:rsidRPr="003F13B4">
        <w:rPr>
          <w:rFonts w:ascii="Times New Roman" w:hAnsi="Times New Roman" w:cs="Times New Roman"/>
          <w:b/>
          <w:bCs/>
          <w:sz w:val="28"/>
          <w:szCs w:val="28"/>
          <w:lang w:val="uk-UA" w:eastAsia="ru-RU"/>
        </w:rPr>
        <w:tab/>
      </w:r>
      <w:r w:rsidRPr="003F13B4">
        <w:rPr>
          <w:rFonts w:ascii="Times New Roman" w:hAnsi="Times New Roman" w:cs="Times New Roman"/>
          <w:b/>
          <w:bCs/>
          <w:i/>
          <w:iCs/>
          <w:sz w:val="28"/>
          <w:szCs w:val="28"/>
          <w:lang w:val="uk-UA" w:eastAsia="ru-RU"/>
        </w:rPr>
        <w:tab/>
      </w:r>
      <w:r w:rsidRPr="003F13B4">
        <w:rPr>
          <w:rFonts w:ascii="Times New Roman" w:hAnsi="Times New Roman" w:cs="Times New Roman"/>
          <w:b/>
          <w:bCs/>
          <w:i/>
          <w:iCs/>
          <w:sz w:val="28"/>
          <w:szCs w:val="28"/>
          <w:lang w:val="uk-UA" w:eastAsia="ru-RU"/>
        </w:rPr>
        <w:tab/>
      </w:r>
      <w:r w:rsidRPr="003F13B4">
        <w:rPr>
          <w:rFonts w:ascii="Times New Roman" w:hAnsi="Times New Roman" w:cs="Times New Roman"/>
          <w:b/>
          <w:bCs/>
          <w:sz w:val="28"/>
          <w:szCs w:val="28"/>
          <w:lang w:val="uk-UA" w:eastAsia="ru-RU"/>
        </w:rPr>
        <w:tab/>
      </w:r>
      <w:r w:rsidRPr="003F13B4">
        <w:rPr>
          <w:rFonts w:ascii="Times New Roman" w:hAnsi="Times New Roman" w:cs="Times New Roman"/>
          <w:b/>
          <w:bCs/>
          <w:sz w:val="28"/>
          <w:szCs w:val="28"/>
          <w:lang w:val="uk-UA" w:eastAsia="ru-RU"/>
        </w:rPr>
        <w:tab/>
      </w:r>
      <w:r>
        <w:rPr>
          <w:rFonts w:ascii="Times New Roman" w:hAnsi="Times New Roman" w:cs="Times New Roman"/>
          <w:b/>
          <w:bCs/>
          <w:sz w:val="28"/>
          <w:szCs w:val="28"/>
          <w:lang w:val="uk-UA" w:eastAsia="ru-RU"/>
        </w:rPr>
        <w:t>Л. Покроєва</w:t>
      </w:r>
    </w:p>
    <w:p w:rsidR="00C50954" w:rsidRPr="008C5969" w:rsidRDefault="00C50954" w:rsidP="00EB59D1">
      <w:pPr>
        <w:spacing w:after="0"/>
        <w:ind w:left="26" w:hanging="26"/>
        <w:rPr>
          <w:rFonts w:ascii="Times New Roman" w:hAnsi="Times New Roman" w:cs="Times New Roman"/>
          <w:sz w:val="16"/>
          <w:szCs w:val="16"/>
          <w:lang w:val="uk-UA" w:eastAsia="ru-RU"/>
        </w:rPr>
      </w:pPr>
    </w:p>
    <w:p w:rsidR="008128A6" w:rsidRPr="008128A6" w:rsidRDefault="008128A6" w:rsidP="008128A6">
      <w:pPr>
        <w:spacing w:after="0"/>
        <w:ind w:left="26" w:hanging="26"/>
        <w:rPr>
          <w:rFonts w:ascii="Times New Roman" w:hAnsi="Times New Roman" w:cs="Times New Roman"/>
          <w:color w:val="FFFFFF"/>
          <w:sz w:val="18"/>
          <w:szCs w:val="18"/>
          <w:lang w:val="uk-UA" w:eastAsia="ru-RU"/>
        </w:rPr>
      </w:pPr>
      <w:r w:rsidRPr="008128A6">
        <w:rPr>
          <w:rFonts w:ascii="Times New Roman" w:hAnsi="Times New Roman" w:cs="Times New Roman"/>
          <w:color w:val="FFFFFF"/>
          <w:sz w:val="18"/>
          <w:szCs w:val="18"/>
          <w:lang w:val="uk-UA" w:eastAsia="ru-RU"/>
        </w:rPr>
        <w:t>Вольянська</w:t>
      </w:r>
    </w:p>
    <w:p w:rsidR="008128A6" w:rsidRPr="00E10CF3" w:rsidRDefault="008128A6" w:rsidP="008128A6">
      <w:pPr>
        <w:spacing w:after="0"/>
        <w:ind w:left="26" w:hanging="26"/>
        <w:rPr>
          <w:rFonts w:ascii="Times New Roman" w:hAnsi="Times New Roman" w:cs="Times New Roman"/>
          <w:sz w:val="18"/>
          <w:szCs w:val="18"/>
          <w:lang w:val="uk-UA" w:eastAsia="ru-RU"/>
        </w:rPr>
      </w:pPr>
      <w:r w:rsidRPr="00E10CF3">
        <w:rPr>
          <w:rFonts w:ascii="Times New Roman" w:hAnsi="Times New Roman" w:cs="Times New Roman"/>
          <w:sz w:val="18"/>
          <w:szCs w:val="18"/>
          <w:lang w:val="uk-UA" w:eastAsia="ru-RU"/>
        </w:rPr>
        <w:t>Шевченко, 731-12-34</w:t>
      </w:r>
    </w:p>
    <w:p w:rsidR="008128A6" w:rsidRPr="00E10CF3" w:rsidRDefault="008128A6" w:rsidP="008128A6">
      <w:pPr>
        <w:spacing w:after="0" w:line="240" w:lineRule="auto"/>
        <w:ind w:left="26" w:hanging="26"/>
        <w:rPr>
          <w:rFonts w:ascii="Times New Roman" w:hAnsi="Times New Roman" w:cs="Times New Roman"/>
          <w:sz w:val="18"/>
          <w:szCs w:val="18"/>
          <w:u w:val="single"/>
          <w:lang w:val="uk-UA" w:eastAsia="ru-RU"/>
        </w:rPr>
      </w:pPr>
      <w:r w:rsidRPr="00E10CF3">
        <w:rPr>
          <w:rFonts w:ascii="Times New Roman" w:hAnsi="Times New Roman" w:cs="Times New Roman"/>
          <w:sz w:val="18"/>
          <w:szCs w:val="18"/>
          <w:u w:val="single"/>
          <w:lang w:val="en-US" w:eastAsia="ru-RU"/>
        </w:rPr>
        <w:t>center</w:t>
      </w:r>
      <w:r w:rsidRPr="00E10CF3">
        <w:rPr>
          <w:rFonts w:ascii="Times New Roman" w:hAnsi="Times New Roman" w:cs="Times New Roman"/>
          <w:sz w:val="18"/>
          <w:szCs w:val="18"/>
          <w:u w:val="single"/>
          <w:lang w:val="uk-UA" w:eastAsia="ru-RU"/>
        </w:rPr>
        <w:t>_</w:t>
      </w:r>
      <w:proofErr w:type="spellStart"/>
      <w:r w:rsidRPr="00E10CF3">
        <w:rPr>
          <w:rFonts w:ascii="Times New Roman" w:hAnsi="Times New Roman" w:cs="Times New Roman"/>
          <w:sz w:val="18"/>
          <w:szCs w:val="18"/>
          <w:u w:val="single"/>
          <w:lang w:val="en-US" w:eastAsia="ru-RU"/>
        </w:rPr>
        <w:t>ekspert</w:t>
      </w:r>
      <w:proofErr w:type="spellEnd"/>
      <w:r w:rsidRPr="00E10CF3">
        <w:rPr>
          <w:rFonts w:ascii="Times New Roman" w:hAnsi="Times New Roman" w:cs="Times New Roman"/>
          <w:sz w:val="18"/>
          <w:szCs w:val="18"/>
          <w:u w:val="single"/>
          <w:lang w:val="uk-UA" w:eastAsia="ru-RU"/>
        </w:rPr>
        <w:t>@</w:t>
      </w:r>
      <w:proofErr w:type="spellStart"/>
      <w:r w:rsidRPr="00E10CF3">
        <w:rPr>
          <w:rFonts w:ascii="Times New Roman" w:hAnsi="Times New Roman" w:cs="Times New Roman"/>
          <w:sz w:val="18"/>
          <w:szCs w:val="18"/>
          <w:u w:val="single"/>
          <w:lang w:val="en-US" w:eastAsia="ru-RU"/>
        </w:rPr>
        <w:t>ukr</w:t>
      </w:r>
      <w:proofErr w:type="spellEnd"/>
      <w:r w:rsidRPr="00E10CF3">
        <w:rPr>
          <w:rFonts w:ascii="Times New Roman" w:hAnsi="Times New Roman" w:cs="Times New Roman"/>
          <w:sz w:val="18"/>
          <w:szCs w:val="18"/>
          <w:u w:val="single"/>
          <w:lang w:val="uk-UA" w:eastAsia="ru-RU"/>
        </w:rPr>
        <w:t>.</w:t>
      </w:r>
      <w:r w:rsidRPr="00E10CF3">
        <w:rPr>
          <w:rFonts w:ascii="Times New Roman" w:hAnsi="Times New Roman" w:cs="Times New Roman"/>
          <w:sz w:val="18"/>
          <w:szCs w:val="18"/>
          <w:u w:val="single"/>
          <w:lang w:val="en-US" w:eastAsia="ru-RU"/>
        </w:rPr>
        <w:t>net</w:t>
      </w:r>
    </w:p>
    <w:p w:rsidR="008128A6" w:rsidRPr="008128A6" w:rsidRDefault="008128A6" w:rsidP="008128A6">
      <w:pPr>
        <w:spacing w:after="0" w:line="240" w:lineRule="auto"/>
        <w:ind w:left="26" w:hanging="26"/>
        <w:rPr>
          <w:rFonts w:ascii="Times New Roman" w:hAnsi="Times New Roman" w:cs="Times New Roman"/>
          <w:color w:val="FFFFFF"/>
          <w:sz w:val="18"/>
          <w:szCs w:val="18"/>
          <w:u w:val="single"/>
          <w:lang w:val="uk-UA" w:eastAsia="ru-RU"/>
        </w:rPr>
      </w:pPr>
      <w:r w:rsidRPr="008128A6">
        <w:rPr>
          <w:rFonts w:ascii="Times New Roman" w:hAnsi="Times New Roman" w:cs="Times New Roman"/>
          <w:color w:val="FFFFFF"/>
          <w:sz w:val="18"/>
          <w:szCs w:val="18"/>
          <w:lang w:val="uk-UA" w:eastAsia="ru-RU"/>
        </w:rPr>
        <w:t>Саввіч</w:t>
      </w:r>
    </w:p>
    <w:p w:rsidR="008128A6" w:rsidRPr="000F284C" w:rsidRDefault="008128A6" w:rsidP="008128A6">
      <w:pPr>
        <w:spacing w:after="0" w:line="240" w:lineRule="auto"/>
        <w:ind w:left="26" w:hanging="26"/>
        <w:rPr>
          <w:rFonts w:ascii="Times New Roman" w:hAnsi="Times New Roman" w:cs="Times New Roman"/>
          <w:sz w:val="18"/>
          <w:szCs w:val="18"/>
          <w:u w:val="single"/>
          <w:lang w:val="uk-UA" w:eastAsia="ru-RU"/>
        </w:rPr>
      </w:pPr>
    </w:p>
    <w:p w:rsidR="00C50954" w:rsidRDefault="00C50954" w:rsidP="00EB59D1">
      <w:pPr>
        <w:spacing w:after="0" w:line="240" w:lineRule="auto"/>
        <w:ind w:left="26" w:hanging="26"/>
        <w:rPr>
          <w:rFonts w:ascii="Times New Roman" w:hAnsi="Times New Roman" w:cs="Times New Roman"/>
          <w:color w:val="0000FF"/>
          <w:sz w:val="18"/>
          <w:szCs w:val="18"/>
          <w:u w:val="single"/>
          <w:lang w:val="uk-UA" w:eastAsia="ru-RU"/>
        </w:rPr>
      </w:pPr>
    </w:p>
    <w:p w:rsidR="00C50954" w:rsidRDefault="00C50954" w:rsidP="00EB59D1">
      <w:pPr>
        <w:spacing w:after="0" w:line="240" w:lineRule="auto"/>
        <w:ind w:left="26" w:hanging="26"/>
        <w:rPr>
          <w:rFonts w:ascii="Times New Roman" w:hAnsi="Times New Roman" w:cs="Times New Roman"/>
          <w:color w:val="0000FF"/>
          <w:sz w:val="18"/>
          <w:szCs w:val="18"/>
          <w:u w:val="single"/>
          <w:lang w:val="uk-UA" w:eastAsia="ru-RU"/>
        </w:rPr>
      </w:pPr>
    </w:p>
    <w:p w:rsidR="00C50954" w:rsidRDefault="00C50954" w:rsidP="00EB59D1">
      <w:pPr>
        <w:spacing w:after="0" w:line="240" w:lineRule="auto"/>
        <w:ind w:left="26" w:hanging="26"/>
        <w:rPr>
          <w:rFonts w:ascii="Times New Roman" w:hAnsi="Times New Roman" w:cs="Times New Roman"/>
          <w:color w:val="0000FF"/>
          <w:sz w:val="18"/>
          <w:szCs w:val="18"/>
          <w:u w:val="single"/>
          <w:lang w:val="uk-UA" w:eastAsia="ru-RU"/>
        </w:rPr>
      </w:pPr>
    </w:p>
    <w:p w:rsidR="00C50954" w:rsidRDefault="00C50954" w:rsidP="00EB59D1">
      <w:pPr>
        <w:spacing w:after="0" w:line="240" w:lineRule="auto"/>
        <w:ind w:left="26" w:hanging="26"/>
        <w:rPr>
          <w:rFonts w:ascii="Times New Roman" w:hAnsi="Times New Roman" w:cs="Times New Roman"/>
          <w:color w:val="0000FF"/>
          <w:sz w:val="18"/>
          <w:szCs w:val="18"/>
          <w:u w:val="single"/>
          <w:lang w:val="uk-UA" w:eastAsia="ru-RU"/>
        </w:rPr>
      </w:pPr>
    </w:p>
    <w:p w:rsidR="00C50954" w:rsidRDefault="00C50954" w:rsidP="00EB59D1">
      <w:pPr>
        <w:spacing w:after="0" w:line="240" w:lineRule="auto"/>
        <w:ind w:left="26" w:hanging="26"/>
        <w:rPr>
          <w:rFonts w:ascii="Times New Roman" w:hAnsi="Times New Roman" w:cs="Times New Roman"/>
          <w:color w:val="0000FF"/>
          <w:sz w:val="18"/>
          <w:szCs w:val="18"/>
          <w:u w:val="single"/>
          <w:lang w:val="uk-UA" w:eastAsia="ru-RU"/>
        </w:rPr>
      </w:pPr>
    </w:p>
    <w:p w:rsidR="00C50954" w:rsidRDefault="00C50954" w:rsidP="00EB59D1">
      <w:pPr>
        <w:spacing w:after="0" w:line="240" w:lineRule="auto"/>
        <w:ind w:left="26" w:hanging="26"/>
        <w:rPr>
          <w:rFonts w:ascii="Times New Roman" w:hAnsi="Times New Roman" w:cs="Times New Roman"/>
          <w:color w:val="0000FF"/>
          <w:sz w:val="18"/>
          <w:szCs w:val="18"/>
          <w:u w:val="single"/>
          <w:lang w:val="uk-UA" w:eastAsia="ru-RU"/>
        </w:rPr>
      </w:pPr>
    </w:p>
    <w:p w:rsidR="00C50954" w:rsidRPr="003F13B4" w:rsidRDefault="00C50954" w:rsidP="00EB59D1">
      <w:pPr>
        <w:spacing w:after="0" w:line="240" w:lineRule="auto"/>
        <w:ind w:left="4956" w:firstLine="708"/>
        <w:rPr>
          <w:rFonts w:ascii="Times New Roman" w:hAnsi="Times New Roman" w:cs="Times New Roman"/>
          <w:sz w:val="28"/>
          <w:szCs w:val="28"/>
          <w:lang w:val="uk-UA" w:eastAsia="ru-RU"/>
        </w:rPr>
      </w:pPr>
      <w:r w:rsidRPr="003F13B4">
        <w:rPr>
          <w:rFonts w:ascii="Times New Roman" w:hAnsi="Times New Roman" w:cs="Times New Roman"/>
          <w:sz w:val="28"/>
          <w:szCs w:val="28"/>
          <w:lang w:val="uk-UA" w:eastAsia="ru-RU"/>
        </w:rPr>
        <w:t xml:space="preserve">Додаток </w:t>
      </w:r>
    </w:p>
    <w:p w:rsidR="00C50954" w:rsidRPr="003F13B4" w:rsidRDefault="00C50954" w:rsidP="00EB59D1">
      <w:pPr>
        <w:spacing w:after="0" w:line="240" w:lineRule="auto"/>
        <w:ind w:left="4956" w:firstLine="708"/>
        <w:rPr>
          <w:rFonts w:ascii="Times New Roman" w:hAnsi="Times New Roman" w:cs="Times New Roman"/>
          <w:sz w:val="28"/>
          <w:szCs w:val="28"/>
          <w:lang w:val="uk-UA" w:eastAsia="ru-RU"/>
        </w:rPr>
      </w:pPr>
      <w:r w:rsidRPr="003F13B4">
        <w:rPr>
          <w:rFonts w:ascii="Times New Roman" w:hAnsi="Times New Roman" w:cs="Times New Roman"/>
          <w:sz w:val="28"/>
          <w:szCs w:val="28"/>
          <w:lang w:val="uk-UA" w:eastAsia="ru-RU"/>
        </w:rPr>
        <w:t xml:space="preserve">до листа КВНЗ </w:t>
      </w:r>
    </w:p>
    <w:p w:rsidR="00C50954" w:rsidRPr="003F13B4" w:rsidRDefault="00C50954" w:rsidP="00EB59D1">
      <w:pPr>
        <w:spacing w:after="0" w:line="240" w:lineRule="auto"/>
        <w:ind w:left="4956" w:firstLine="708"/>
        <w:rPr>
          <w:rFonts w:ascii="Times New Roman" w:hAnsi="Times New Roman" w:cs="Times New Roman"/>
          <w:sz w:val="28"/>
          <w:szCs w:val="28"/>
          <w:lang w:val="uk-UA" w:eastAsia="ru-RU"/>
        </w:rPr>
      </w:pPr>
      <w:r w:rsidRPr="003F13B4">
        <w:rPr>
          <w:rFonts w:ascii="Times New Roman" w:hAnsi="Times New Roman" w:cs="Times New Roman"/>
          <w:sz w:val="28"/>
          <w:szCs w:val="28"/>
          <w:lang w:val="uk-UA" w:eastAsia="ru-RU"/>
        </w:rPr>
        <w:t>«Харківська академія</w:t>
      </w:r>
    </w:p>
    <w:p w:rsidR="00C50954" w:rsidRPr="003F13B4" w:rsidRDefault="00C50954" w:rsidP="00EB59D1">
      <w:pPr>
        <w:spacing w:after="0" w:line="240" w:lineRule="auto"/>
        <w:ind w:left="4956" w:firstLine="708"/>
        <w:rPr>
          <w:rFonts w:ascii="Times New Roman" w:hAnsi="Times New Roman" w:cs="Times New Roman"/>
          <w:sz w:val="28"/>
          <w:szCs w:val="28"/>
          <w:lang w:val="uk-UA" w:eastAsia="ru-RU"/>
        </w:rPr>
      </w:pPr>
      <w:r w:rsidRPr="003F13B4">
        <w:rPr>
          <w:rFonts w:ascii="Times New Roman" w:hAnsi="Times New Roman" w:cs="Times New Roman"/>
          <w:sz w:val="28"/>
          <w:szCs w:val="28"/>
          <w:lang w:val="uk-UA" w:eastAsia="ru-RU"/>
        </w:rPr>
        <w:t>неперервної освіти»</w:t>
      </w:r>
    </w:p>
    <w:p w:rsidR="00C50954" w:rsidRPr="003F13B4" w:rsidRDefault="00E16C48" w:rsidP="00EB59D1">
      <w:pPr>
        <w:spacing w:after="0" w:line="240" w:lineRule="auto"/>
        <w:ind w:left="4956" w:firstLine="708"/>
        <w:rPr>
          <w:rFonts w:ascii="Times New Roman" w:hAnsi="Times New Roman" w:cs="Times New Roman"/>
          <w:sz w:val="28"/>
          <w:szCs w:val="28"/>
          <w:lang w:val="uk-UA" w:eastAsia="ru-RU"/>
        </w:rPr>
      </w:pPr>
      <w:r w:rsidRPr="006041FC">
        <w:rPr>
          <w:rFonts w:ascii="Times New Roman" w:hAnsi="Times New Roman" w:cs="Times New Roman"/>
          <w:sz w:val="24"/>
          <w:szCs w:val="24"/>
          <w:lang w:val="uk-UA" w:eastAsia="ru-RU"/>
        </w:rPr>
        <w:t>Від __</w:t>
      </w:r>
      <w:r w:rsidRPr="006041FC">
        <w:rPr>
          <w:rFonts w:ascii="Times New Roman" w:hAnsi="Times New Roman" w:cs="Times New Roman"/>
          <w:sz w:val="24"/>
          <w:szCs w:val="24"/>
          <w:u w:val="single"/>
          <w:lang w:val="uk-UA" w:eastAsia="ru-RU"/>
        </w:rPr>
        <w:t>_</w:t>
      </w:r>
      <w:r>
        <w:rPr>
          <w:rFonts w:ascii="Times New Roman" w:hAnsi="Times New Roman" w:cs="Times New Roman"/>
          <w:sz w:val="24"/>
          <w:szCs w:val="24"/>
          <w:u w:val="single"/>
          <w:lang w:val="uk-UA" w:eastAsia="ru-RU"/>
        </w:rPr>
        <w:t>18.01.13</w:t>
      </w:r>
      <w:r w:rsidRPr="006041FC">
        <w:rPr>
          <w:rFonts w:ascii="Times New Roman" w:hAnsi="Times New Roman" w:cs="Times New Roman"/>
          <w:sz w:val="24"/>
          <w:szCs w:val="24"/>
          <w:lang w:val="uk-UA" w:eastAsia="ru-RU"/>
        </w:rPr>
        <w:t>_</w:t>
      </w:r>
      <w:r w:rsidRPr="007C5BAB">
        <w:rPr>
          <w:rFonts w:ascii="Times New Roman" w:hAnsi="Times New Roman" w:cs="Times New Roman"/>
          <w:sz w:val="24"/>
          <w:szCs w:val="24"/>
          <w:lang w:eastAsia="ru-RU"/>
        </w:rPr>
        <w:t>__</w:t>
      </w:r>
      <w:r w:rsidRPr="006041FC">
        <w:rPr>
          <w:rFonts w:ascii="Times New Roman" w:hAnsi="Times New Roman" w:cs="Times New Roman"/>
          <w:sz w:val="24"/>
          <w:szCs w:val="24"/>
          <w:lang w:val="uk-UA" w:eastAsia="ru-RU"/>
        </w:rPr>
        <w:t xml:space="preserve"> № </w:t>
      </w:r>
      <w:r w:rsidRPr="006041FC">
        <w:rPr>
          <w:rFonts w:ascii="Times New Roman" w:hAnsi="Times New Roman" w:cs="Times New Roman"/>
          <w:sz w:val="24"/>
          <w:szCs w:val="24"/>
          <w:u w:val="single"/>
          <w:lang w:val="uk-UA" w:eastAsia="ru-RU"/>
        </w:rPr>
        <w:t>_</w:t>
      </w:r>
      <w:r>
        <w:rPr>
          <w:rFonts w:ascii="Times New Roman" w:hAnsi="Times New Roman" w:cs="Times New Roman"/>
          <w:sz w:val="24"/>
          <w:szCs w:val="24"/>
          <w:u w:val="single"/>
          <w:lang w:val="uk-UA" w:eastAsia="ru-RU"/>
        </w:rPr>
        <w:t>77_</w:t>
      </w:r>
      <w:bookmarkStart w:id="0" w:name="_GoBack"/>
      <w:bookmarkEnd w:id="0"/>
    </w:p>
    <w:p w:rsidR="00C50954" w:rsidRDefault="00C50954" w:rsidP="00EB59D1">
      <w:pPr>
        <w:spacing w:after="0" w:line="240" w:lineRule="auto"/>
        <w:ind w:left="26" w:hanging="26"/>
        <w:jc w:val="center"/>
        <w:rPr>
          <w:rFonts w:ascii="Times New Roman" w:hAnsi="Times New Roman" w:cs="Times New Roman"/>
          <w:sz w:val="18"/>
          <w:szCs w:val="18"/>
          <w:lang w:val="uk-UA" w:eastAsia="ru-RU"/>
        </w:rPr>
      </w:pPr>
    </w:p>
    <w:p w:rsidR="00C50954" w:rsidRPr="00641B51" w:rsidRDefault="00C50954" w:rsidP="00EB59D1">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Методичні р</w:t>
      </w:r>
      <w:r w:rsidRPr="00641B51">
        <w:rPr>
          <w:rFonts w:ascii="Times New Roman" w:hAnsi="Times New Roman" w:cs="Times New Roman"/>
          <w:b/>
          <w:bCs/>
          <w:sz w:val="28"/>
          <w:szCs w:val="28"/>
          <w:lang w:val="uk-UA"/>
        </w:rPr>
        <w:t>екомендації щодо проведення</w:t>
      </w:r>
      <w:r>
        <w:rPr>
          <w:rFonts w:ascii="Times New Roman" w:hAnsi="Times New Roman" w:cs="Times New Roman"/>
          <w:b/>
          <w:bCs/>
          <w:sz w:val="28"/>
          <w:szCs w:val="28"/>
          <w:lang w:val="uk-UA"/>
        </w:rPr>
        <w:t xml:space="preserve"> </w:t>
      </w:r>
    </w:p>
    <w:p w:rsidR="00C50954" w:rsidRPr="00641B51" w:rsidRDefault="00C50954" w:rsidP="00EB59D1">
      <w:pPr>
        <w:spacing w:after="0" w:line="240" w:lineRule="auto"/>
        <w:jc w:val="center"/>
        <w:rPr>
          <w:rFonts w:ascii="Times New Roman" w:hAnsi="Times New Roman" w:cs="Times New Roman"/>
          <w:b/>
          <w:bCs/>
          <w:sz w:val="28"/>
          <w:szCs w:val="28"/>
          <w:lang w:val="uk-UA"/>
        </w:rPr>
      </w:pPr>
      <w:r w:rsidRPr="00641B51">
        <w:rPr>
          <w:rFonts w:ascii="Times New Roman" w:hAnsi="Times New Roman" w:cs="Times New Roman"/>
          <w:b/>
          <w:bCs/>
          <w:sz w:val="28"/>
          <w:szCs w:val="28"/>
          <w:lang w:val="uk-UA"/>
        </w:rPr>
        <w:t>ІІІ етапу Всеукраїнськ</w:t>
      </w:r>
      <w:r>
        <w:rPr>
          <w:rFonts w:ascii="Times New Roman" w:hAnsi="Times New Roman" w:cs="Times New Roman"/>
          <w:b/>
          <w:bCs/>
          <w:sz w:val="28"/>
          <w:szCs w:val="28"/>
          <w:lang w:val="uk-UA"/>
        </w:rPr>
        <w:t>ої учнівської олімпіади з географії</w:t>
      </w:r>
      <w:r w:rsidRPr="00641B51">
        <w:rPr>
          <w:rFonts w:ascii="Times New Roman" w:hAnsi="Times New Roman" w:cs="Times New Roman"/>
          <w:b/>
          <w:bCs/>
          <w:sz w:val="28"/>
          <w:szCs w:val="28"/>
          <w:lang w:val="uk-UA"/>
        </w:rPr>
        <w:t xml:space="preserve"> </w:t>
      </w:r>
    </w:p>
    <w:p w:rsidR="00C50954" w:rsidRPr="00641B51" w:rsidRDefault="00C50954" w:rsidP="00EB59D1">
      <w:pPr>
        <w:spacing w:after="0" w:line="240" w:lineRule="auto"/>
        <w:jc w:val="center"/>
        <w:rPr>
          <w:rFonts w:ascii="Times New Roman" w:hAnsi="Times New Roman" w:cs="Times New Roman"/>
          <w:b/>
          <w:bCs/>
          <w:sz w:val="28"/>
          <w:szCs w:val="28"/>
          <w:lang w:val="uk-UA"/>
        </w:rPr>
      </w:pPr>
      <w:r w:rsidRPr="00641B51">
        <w:rPr>
          <w:rFonts w:ascii="Times New Roman" w:hAnsi="Times New Roman" w:cs="Times New Roman"/>
          <w:b/>
          <w:bCs/>
          <w:sz w:val="28"/>
          <w:szCs w:val="28"/>
          <w:lang w:val="uk-UA"/>
        </w:rPr>
        <w:t>у 2012-2013 навчальному році</w:t>
      </w:r>
    </w:p>
    <w:p w:rsidR="00C50954" w:rsidRPr="00641B51" w:rsidRDefault="00C50954" w:rsidP="009C0BA0">
      <w:pPr>
        <w:spacing w:after="0" w:line="240" w:lineRule="auto"/>
        <w:ind w:right="98" w:firstLine="708"/>
        <w:jc w:val="both"/>
        <w:rPr>
          <w:rFonts w:ascii="Times New Roman" w:hAnsi="Times New Roman" w:cs="Times New Roman"/>
          <w:sz w:val="28"/>
          <w:szCs w:val="28"/>
          <w:lang w:val="uk-UA"/>
        </w:rPr>
      </w:pPr>
      <w:r w:rsidRPr="00641B51">
        <w:rPr>
          <w:rFonts w:ascii="Times New Roman" w:hAnsi="Times New Roman" w:cs="Times New Roman"/>
          <w:sz w:val="28"/>
          <w:szCs w:val="28"/>
          <w:lang w:val="uk-UA"/>
        </w:rPr>
        <w:t>ІІІ етап Всеукраїнсько</w:t>
      </w:r>
      <w:r>
        <w:rPr>
          <w:rFonts w:ascii="Times New Roman" w:hAnsi="Times New Roman" w:cs="Times New Roman"/>
          <w:sz w:val="28"/>
          <w:szCs w:val="28"/>
          <w:lang w:val="uk-UA"/>
        </w:rPr>
        <w:t>ї учнівської олімпіади з географії</w:t>
      </w:r>
      <w:r w:rsidRPr="00641B51">
        <w:rPr>
          <w:rFonts w:ascii="Times New Roman" w:hAnsi="Times New Roman" w:cs="Times New Roman"/>
          <w:sz w:val="28"/>
          <w:szCs w:val="28"/>
          <w:lang w:val="uk-UA"/>
        </w:rPr>
        <w:t xml:space="preserve">, відповідно до Положення про Всеукраїнські учнівські олімпіади, турніри, конкурси з навчальних предметів, конкурси-захисти науково-дослідницьких робіт, олімпіади зі спеціальних дисциплін та конкурси фахової майстерності (наказ Міністерства освіти і науки, молоді та спорту України від 22.09.2011 № 1099, зареєстрований в Міністерстві юстиції України від 17 листопада 2011 року за </w:t>
      </w:r>
      <w:r w:rsidRPr="00641B51">
        <w:rPr>
          <w:rFonts w:ascii="Times New Roman" w:hAnsi="Times New Roman" w:cs="Times New Roman"/>
          <w:sz w:val="28"/>
          <w:szCs w:val="28"/>
          <w:lang w:val="uk-UA"/>
        </w:rPr>
        <w:br/>
        <w:t>№ 1318/20056), проводиться за завданнями</w:t>
      </w:r>
      <w:r>
        <w:rPr>
          <w:rFonts w:ascii="Times New Roman" w:hAnsi="Times New Roman" w:cs="Times New Roman"/>
          <w:sz w:val="28"/>
          <w:szCs w:val="28"/>
          <w:lang w:val="uk-UA"/>
        </w:rPr>
        <w:t>,</w:t>
      </w:r>
      <w:r w:rsidRPr="00641B51">
        <w:rPr>
          <w:rFonts w:ascii="Times New Roman" w:hAnsi="Times New Roman" w:cs="Times New Roman"/>
          <w:sz w:val="28"/>
          <w:szCs w:val="28"/>
          <w:lang w:val="uk-UA"/>
        </w:rPr>
        <w:t xml:space="preserve"> </w:t>
      </w:r>
      <w:r>
        <w:rPr>
          <w:rFonts w:ascii="Times New Roman" w:hAnsi="Times New Roman" w:cs="Times New Roman"/>
          <w:sz w:val="28"/>
          <w:szCs w:val="28"/>
          <w:lang w:val="uk-UA"/>
        </w:rPr>
        <w:t>що розробляються інститутами післядипломної педагогічної освіти</w:t>
      </w:r>
      <w:r w:rsidRPr="00641B51">
        <w:rPr>
          <w:rFonts w:ascii="Times New Roman" w:hAnsi="Times New Roman" w:cs="Times New Roman"/>
          <w:sz w:val="28"/>
          <w:szCs w:val="28"/>
          <w:lang w:val="uk-UA"/>
        </w:rPr>
        <w:t>.</w:t>
      </w:r>
    </w:p>
    <w:p w:rsidR="00C50954" w:rsidRDefault="00C50954" w:rsidP="009C0BA0">
      <w:pPr>
        <w:pStyle w:val="a3"/>
        <w:spacing w:before="0" w:after="0"/>
        <w:ind w:firstLine="709"/>
        <w:rPr>
          <w:color w:val="000000"/>
          <w:sz w:val="28"/>
          <w:szCs w:val="28"/>
          <w:lang w:val="uk-UA"/>
        </w:rPr>
      </w:pPr>
      <w:r w:rsidRPr="00E31BC9">
        <w:rPr>
          <w:color w:val="000000"/>
          <w:sz w:val="28"/>
          <w:szCs w:val="28"/>
          <w:lang w:val="uk-UA"/>
        </w:rPr>
        <w:t xml:space="preserve">Заключний </w:t>
      </w:r>
      <w:r w:rsidRPr="00E31BC9">
        <w:rPr>
          <w:color w:val="000000"/>
          <w:sz w:val="28"/>
          <w:szCs w:val="28"/>
          <w:lang w:val="en-US"/>
        </w:rPr>
        <w:t>IV</w:t>
      </w:r>
      <w:r w:rsidRPr="00E31BC9">
        <w:rPr>
          <w:color w:val="000000"/>
          <w:sz w:val="28"/>
          <w:szCs w:val="28"/>
          <w:lang w:val="uk-UA"/>
        </w:rPr>
        <w:t xml:space="preserve">-й етап Всеукраїнської олімпіади </w:t>
      </w:r>
      <w:r>
        <w:rPr>
          <w:color w:val="000000"/>
          <w:sz w:val="28"/>
          <w:szCs w:val="28"/>
          <w:lang w:val="uk-UA"/>
        </w:rPr>
        <w:t xml:space="preserve">з географії  буде проведений у березні 2013 р. у м. Ужгороді. У </w:t>
      </w:r>
      <w:r w:rsidRPr="00E31BC9">
        <w:rPr>
          <w:color w:val="000000"/>
          <w:sz w:val="28"/>
          <w:szCs w:val="28"/>
          <w:lang w:val="en-US"/>
        </w:rPr>
        <w:t>IV</w:t>
      </w:r>
      <w:r>
        <w:rPr>
          <w:color w:val="000000"/>
          <w:sz w:val="28"/>
          <w:szCs w:val="28"/>
          <w:lang w:val="uk-UA"/>
        </w:rPr>
        <w:t>-му</w:t>
      </w:r>
      <w:r w:rsidRPr="00E31BC9">
        <w:rPr>
          <w:color w:val="000000"/>
          <w:sz w:val="28"/>
          <w:szCs w:val="28"/>
          <w:lang w:val="uk-UA"/>
        </w:rPr>
        <w:t xml:space="preserve"> етап</w:t>
      </w:r>
      <w:r>
        <w:rPr>
          <w:color w:val="000000"/>
          <w:sz w:val="28"/>
          <w:szCs w:val="28"/>
          <w:lang w:val="uk-UA"/>
        </w:rPr>
        <w:t>і</w:t>
      </w:r>
      <w:r w:rsidRPr="00E31BC9">
        <w:rPr>
          <w:color w:val="000000"/>
          <w:sz w:val="28"/>
          <w:szCs w:val="28"/>
          <w:lang w:val="uk-UA"/>
        </w:rPr>
        <w:t xml:space="preserve"> </w:t>
      </w:r>
      <w:r>
        <w:rPr>
          <w:color w:val="000000"/>
          <w:sz w:val="28"/>
          <w:szCs w:val="28"/>
          <w:lang w:val="uk-UA"/>
        </w:rPr>
        <w:t>олімпіади беруть участь учні 8-11 класів, які стали переможцями ІІІ-го обласного етапу олімпіади.</w:t>
      </w:r>
    </w:p>
    <w:p w:rsidR="00C50954" w:rsidRDefault="00C50954" w:rsidP="009C0BA0">
      <w:pPr>
        <w:pStyle w:val="a3"/>
        <w:spacing w:before="0" w:after="0"/>
        <w:ind w:firstLine="709"/>
        <w:rPr>
          <w:color w:val="000000"/>
          <w:sz w:val="28"/>
          <w:szCs w:val="28"/>
          <w:lang w:val="uk-UA"/>
        </w:rPr>
      </w:pPr>
      <w:r>
        <w:rPr>
          <w:color w:val="000000"/>
          <w:sz w:val="28"/>
          <w:szCs w:val="28"/>
          <w:lang w:val="uk-UA"/>
        </w:rPr>
        <w:t>Основною метою олімпіади є: оцінка знань, умінь, навичок, географічної ерудиції і культури учнів, активізація їхніх творчих здібностей, популяризація географії як шкільного предмета серед учнівської молоді.</w:t>
      </w:r>
    </w:p>
    <w:p w:rsidR="00C50954" w:rsidRPr="00B960D3" w:rsidRDefault="00C50954" w:rsidP="009C0BA0">
      <w:pPr>
        <w:widowControl w:val="0"/>
        <w:spacing w:after="0" w:line="240" w:lineRule="auto"/>
        <w:jc w:val="center"/>
        <w:rPr>
          <w:rFonts w:ascii="Times New Roman" w:hAnsi="Times New Roman" w:cs="Times New Roman"/>
          <w:i/>
          <w:iCs/>
          <w:sz w:val="28"/>
          <w:szCs w:val="28"/>
          <w:lang w:val="uk-UA"/>
        </w:rPr>
      </w:pPr>
      <w:r w:rsidRPr="00B960D3">
        <w:rPr>
          <w:rFonts w:ascii="Times New Roman" w:hAnsi="Times New Roman" w:cs="Times New Roman"/>
          <w:i/>
          <w:iCs/>
          <w:sz w:val="28"/>
          <w:szCs w:val="28"/>
          <w:lang w:val="uk-UA"/>
        </w:rPr>
        <w:t>Загальна характеристика змісту і структури завдань</w:t>
      </w:r>
    </w:p>
    <w:p w:rsidR="00C50954" w:rsidRPr="00F40F09" w:rsidRDefault="00C50954" w:rsidP="009C0BA0">
      <w:pPr>
        <w:pStyle w:val="a3"/>
        <w:spacing w:before="0" w:after="0"/>
        <w:ind w:firstLine="709"/>
        <w:rPr>
          <w:color w:val="000000"/>
          <w:sz w:val="28"/>
          <w:szCs w:val="28"/>
          <w:lang w:val="uk-UA"/>
        </w:rPr>
      </w:pPr>
      <w:r w:rsidRPr="00F40F09">
        <w:rPr>
          <w:color w:val="000000"/>
          <w:sz w:val="28"/>
          <w:szCs w:val="28"/>
          <w:lang w:val="uk-UA"/>
        </w:rPr>
        <w:t xml:space="preserve">Олімпіада проходить у письмовій формі по паралелям. Завдання на олімпіаду розробляються для кожної вікової паралелі відповідно до діючої навчальної програми за принципом «накопичення підсумку». Зміст завдань охоплює матеріал шкільної програми за попередні роки навчання та матеріал тем, які учні мали опанувати до терміну проведення олімпіади (таблиця </w:t>
      </w:r>
      <w:r>
        <w:rPr>
          <w:color w:val="000000"/>
          <w:sz w:val="28"/>
          <w:szCs w:val="28"/>
          <w:lang w:val="uk-UA"/>
        </w:rPr>
        <w:t>1</w:t>
      </w:r>
      <w:r w:rsidRPr="00F40F09">
        <w:rPr>
          <w:color w:val="000000"/>
          <w:sz w:val="28"/>
          <w:szCs w:val="28"/>
          <w:lang w:val="uk-UA"/>
        </w:rPr>
        <w:t>).</w:t>
      </w:r>
    </w:p>
    <w:p w:rsidR="00C50954" w:rsidRPr="00F40F09" w:rsidRDefault="00C50954" w:rsidP="009C0BA0">
      <w:pPr>
        <w:spacing w:after="0" w:line="240" w:lineRule="auto"/>
        <w:ind w:left="4956" w:firstLine="709"/>
        <w:jc w:val="right"/>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 xml:space="preserve">Таблиця </w:t>
      </w:r>
      <w:r>
        <w:rPr>
          <w:rFonts w:ascii="Times New Roman" w:hAnsi="Times New Roman" w:cs="Times New Roman"/>
          <w:color w:val="000000"/>
          <w:sz w:val="28"/>
          <w:szCs w:val="28"/>
          <w:lang w:val="uk-UA" w:eastAsia="ru-RU"/>
        </w:rPr>
        <w:t>1.</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8948"/>
      </w:tblGrid>
      <w:tr w:rsidR="00C50954" w:rsidRPr="00F40F09" w:rsidTr="008B7DFE">
        <w:tc>
          <w:tcPr>
            <w:tcW w:w="906" w:type="dxa"/>
          </w:tcPr>
          <w:p w:rsidR="00C50954" w:rsidRPr="00F40F09" w:rsidRDefault="00C50954" w:rsidP="008B7DFE">
            <w:pPr>
              <w:spacing w:after="0" w:line="240" w:lineRule="auto"/>
              <w:jc w:val="center"/>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Клас</w:t>
            </w:r>
          </w:p>
        </w:tc>
        <w:tc>
          <w:tcPr>
            <w:tcW w:w="8948" w:type="dxa"/>
          </w:tcPr>
          <w:p w:rsidR="00C50954" w:rsidRPr="00F40F09" w:rsidRDefault="00C50954" w:rsidP="008B7DFE">
            <w:pPr>
              <w:spacing w:after="0" w:line="240" w:lineRule="auto"/>
              <w:jc w:val="center"/>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Тема</w:t>
            </w:r>
          </w:p>
        </w:tc>
      </w:tr>
      <w:tr w:rsidR="00C50954" w:rsidRPr="00F40F09" w:rsidTr="008B7DFE">
        <w:tc>
          <w:tcPr>
            <w:tcW w:w="906" w:type="dxa"/>
          </w:tcPr>
          <w:p w:rsidR="00C50954" w:rsidRPr="00F40F09" w:rsidRDefault="00C50954" w:rsidP="008B7DFE">
            <w:pPr>
              <w:spacing w:after="0" w:line="240" w:lineRule="auto"/>
              <w:jc w:val="center"/>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8</w:t>
            </w:r>
          </w:p>
        </w:tc>
        <w:tc>
          <w:tcPr>
            <w:tcW w:w="8948" w:type="dxa"/>
          </w:tcPr>
          <w:p w:rsidR="00C50954" w:rsidRPr="00524849" w:rsidRDefault="00C50954" w:rsidP="008B7DFE">
            <w:pPr>
              <w:spacing w:after="0" w:line="240" w:lineRule="auto"/>
              <w:jc w:val="both"/>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 xml:space="preserve">Фізична географія України, предмет і методи досліджень. Формування території України. Сучасний </w:t>
            </w:r>
            <w:proofErr w:type="spellStart"/>
            <w:r w:rsidRPr="00F40F09">
              <w:rPr>
                <w:rFonts w:ascii="Times New Roman" w:hAnsi="Times New Roman" w:cs="Times New Roman"/>
                <w:color w:val="000000"/>
                <w:sz w:val="28"/>
                <w:szCs w:val="28"/>
                <w:lang w:val="uk-UA" w:eastAsia="ru-RU"/>
              </w:rPr>
              <w:t>адмiністративно-територiальний</w:t>
            </w:r>
            <w:proofErr w:type="spellEnd"/>
            <w:r w:rsidRPr="00F40F09">
              <w:rPr>
                <w:rFonts w:ascii="Times New Roman" w:hAnsi="Times New Roman" w:cs="Times New Roman"/>
                <w:color w:val="000000"/>
                <w:sz w:val="28"/>
                <w:szCs w:val="28"/>
                <w:lang w:val="uk-UA" w:eastAsia="ru-RU"/>
              </w:rPr>
              <w:t xml:space="preserve"> устрій. Україна та її географічні дослідження. Джерела географічної інформації. Географічні дослідження на території України. Рельєф України. Рівнини. Гори. Тектонічн</w:t>
            </w:r>
            <w:r>
              <w:rPr>
                <w:rFonts w:ascii="Times New Roman" w:hAnsi="Times New Roman" w:cs="Times New Roman"/>
                <w:color w:val="000000"/>
                <w:sz w:val="28"/>
                <w:szCs w:val="28"/>
                <w:lang w:val="uk-UA" w:eastAsia="ru-RU"/>
              </w:rPr>
              <w:t>і</w:t>
            </w:r>
            <w:r w:rsidRPr="00F40F09">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val="uk-UA" w:eastAsia="ru-RU"/>
              </w:rPr>
              <w:t xml:space="preserve">структури. </w:t>
            </w:r>
            <w:r w:rsidRPr="00524849">
              <w:rPr>
                <w:rFonts w:ascii="Times New Roman" w:hAnsi="Times New Roman" w:cs="Times New Roman"/>
                <w:color w:val="000000"/>
                <w:sz w:val="28"/>
                <w:szCs w:val="28"/>
                <w:lang w:val="uk-UA" w:eastAsia="ru-RU"/>
              </w:rPr>
              <w:t xml:space="preserve">Геологічна будова. </w:t>
            </w:r>
            <w:r w:rsidRPr="00F40F09">
              <w:rPr>
                <w:rFonts w:ascii="Times New Roman" w:hAnsi="Times New Roman" w:cs="Times New Roman"/>
                <w:color w:val="000000"/>
                <w:sz w:val="28"/>
                <w:szCs w:val="28"/>
                <w:lang w:val="uk-UA" w:eastAsia="ru-RU"/>
              </w:rPr>
              <w:t xml:space="preserve"> </w:t>
            </w:r>
            <w:r w:rsidRPr="00524849">
              <w:rPr>
                <w:rFonts w:ascii="Times New Roman" w:hAnsi="Times New Roman" w:cs="Times New Roman"/>
                <w:color w:val="000000"/>
                <w:sz w:val="28"/>
                <w:szCs w:val="28"/>
                <w:lang w:val="uk-UA" w:eastAsia="ru-RU"/>
              </w:rPr>
              <w:t>Геоморфологічна будова. Мінерально-сировинні ресурси. Кліматичні умови та ресурси. Внутрішні води.</w:t>
            </w:r>
          </w:p>
          <w:p w:rsidR="00C50954" w:rsidRPr="00F40F09" w:rsidRDefault="00C50954" w:rsidP="008B7DFE">
            <w:pPr>
              <w:spacing w:after="0" w:line="240" w:lineRule="auto"/>
              <w:jc w:val="both"/>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Програмовий матеріал 6-7 класу.</w:t>
            </w:r>
          </w:p>
        </w:tc>
      </w:tr>
      <w:tr w:rsidR="00C50954" w:rsidRPr="00F40F09" w:rsidTr="008B7DFE">
        <w:tc>
          <w:tcPr>
            <w:tcW w:w="906" w:type="dxa"/>
          </w:tcPr>
          <w:p w:rsidR="00C50954" w:rsidRPr="00F40F09" w:rsidRDefault="00C50954" w:rsidP="008B7DFE">
            <w:pPr>
              <w:spacing w:after="0" w:line="240" w:lineRule="auto"/>
              <w:jc w:val="center"/>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9</w:t>
            </w:r>
          </w:p>
        </w:tc>
        <w:tc>
          <w:tcPr>
            <w:tcW w:w="8948" w:type="dxa"/>
          </w:tcPr>
          <w:p w:rsidR="00C50954" w:rsidRPr="00524849" w:rsidRDefault="00C50954" w:rsidP="008B7DFE">
            <w:pPr>
              <w:spacing w:after="0" w:line="240" w:lineRule="auto"/>
              <w:jc w:val="both"/>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 xml:space="preserve">Економічна і </w:t>
            </w:r>
            <w:proofErr w:type="spellStart"/>
            <w:r w:rsidRPr="00F40F09">
              <w:rPr>
                <w:rFonts w:ascii="Times New Roman" w:hAnsi="Times New Roman" w:cs="Times New Roman"/>
                <w:color w:val="000000"/>
                <w:sz w:val="28"/>
                <w:szCs w:val="28"/>
                <w:lang w:val="uk-UA" w:eastAsia="ru-RU"/>
              </w:rPr>
              <w:t>соцiальна</w:t>
            </w:r>
            <w:proofErr w:type="spellEnd"/>
            <w:r w:rsidRPr="00F40F09">
              <w:rPr>
                <w:rFonts w:ascii="Times New Roman" w:hAnsi="Times New Roman" w:cs="Times New Roman"/>
                <w:color w:val="000000"/>
                <w:sz w:val="28"/>
                <w:szCs w:val="28"/>
                <w:lang w:val="uk-UA" w:eastAsia="ru-RU"/>
              </w:rPr>
              <w:t xml:space="preserve"> географія в системі географічних дисциплін і наук. Зв’язок економічної й соціальної географії з іншими науками. Вітчизняні вчені економ-географи Україна на карті світу. Населення України. Загальна характеристика господарства України. Економічний потенціал України. Промисловість: загальна характеристика. </w:t>
            </w:r>
            <w:r w:rsidRPr="00524849">
              <w:rPr>
                <w:rFonts w:ascii="Times New Roman" w:hAnsi="Times New Roman" w:cs="Times New Roman"/>
                <w:color w:val="000000"/>
                <w:sz w:val="28"/>
                <w:szCs w:val="28"/>
                <w:lang w:val="uk-UA" w:eastAsia="ru-RU"/>
              </w:rPr>
              <w:t xml:space="preserve">Паливна </w:t>
            </w:r>
            <w:r w:rsidRPr="00524849">
              <w:rPr>
                <w:rFonts w:ascii="Times New Roman" w:hAnsi="Times New Roman" w:cs="Times New Roman"/>
                <w:color w:val="000000"/>
                <w:sz w:val="28"/>
                <w:szCs w:val="28"/>
                <w:lang w:val="uk-UA" w:eastAsia="ru-RU"/>
              </w:rPr>
              <w:lastRenderedPageBreak/>
              <w:t>промисловість. Електроенергетика. Металургійна промисловість. Машинобудування і металообробка. Хімічна промисловість. Лісова і деревообробна промисловість. Промисловість будівельних матеріалів. Легка промисловість. Художні промисли. Харчова промисловість.</w:t>
            </w:r>
            <w:r>
              <w:rPr>
                <w:b/>
                <w:bCs/>
                <w:sz w:val="24"/>
                <w:szCs w:val="24"/>
                <w:lang w:val="uk-UA"/>
              </w:rPr>
              <w:t xml:space="preserve"> </w:t>
            </w:r>
          </w:p>
          <w:p w:rsidR="00C50954" w:rsidRPr="00F40F09" w:rsidRDefault="00C50954" w:rsidP="008B7DFE">
            <w:pPr>
              <w:spacing w:after="0" w:line="240" w:lineRule="auto"/>
              <w:jc w:val="both"/>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Програмовий матеріал 6-8 класу.</w:t>
            </w:r>
          </w:p>
        </w:tc>
      </w:tr>
      <w:tr w:rsidR="00C50954" w:rsidRPr="00F40F09" w:rsidTr="008B7DFE">
        <w:tc>
          <w:tcPr>
            <w:tcW w:w="906" w:type="dxa"/>
          </w:tcPr>
          <w:p w:rsidR="00C50954" w:rsidRPr="00F40F09" w:rsidRDefault="00C50954" w:rsidP="008B7DFE">
            <w:pPr>
              <w:spacing w:after="0" w:line="240" w:lineRule="auto"/>
              <w:jc w:val="center"/>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lastRenderedPageBreak/>
              <w:t>10</w:t>
            </w:r>
          </w:p>
        </w:tc>
        <w:tc>
          <w:tcPr>
            <w:tcW w:w="8948" w:type="dxa"/>
          </w:tcPr>
          <w:p w:rsidR="00C50954" w:rsidRPr="00F40F09" w:rsidRDefault="00C50954" w:rsidP="008B7DFE">
            <w:pPr>
              <w:spacing w:after="0" w:line="240" w:lineRule="auto"/>
              <w:jc w:val="both"/>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Загальна економіко-географічна характеристика світу. Населення світу. Взаємодія суспільства і природи.</w:t>
            </w:r>
            <w:r>
              <w:rPr>
                <w:rFonts w:ascii="Times New Roman" w:hAnsi="Times New Roman" w:cs="Times New Roman"/>
                <w:color w:val="000000"/>
                <w:sz w:val="28"/>
                <w:szCs w:val="28"/>
                <w:lang w:val="uk-UA" w:eastAsia="ru-RU"/>
              </w:rPr>
              <w:t xml:space="preserve"> </w:t>
            </w:r>
            <w:r w:rsidRPr="00393BB9">
              <w:rPr>
                <w:rFonts w:ascii="Times New Roman" w:hAnsi="Times New Roman" w:cs="Times New Roman"/>
                <w:color w:val="000000"/>
                <w:sz w:val="28"/>
                <w:szCs w:val="28"/>
                <w:lang w:val="uk-UA" w:eastAsia="ru-RU"/>
              </w:rPr>
              <w:t>Світове господарство. Глобальні проблеми людства. Країни Європи: ФРН, Велика Британія, Франція, Італія.</w:t>
            </w:r>
          </w:p>
          <w:p w:rsidR="00C50954" w:rsidRPr="00F40F09" w:rsidRDefault="00C50954" w:rsidP="008B7DFE">
            <w:pPr>
              <w:spacing w:after="0" w:line="240" w:lineRule="auto"/>
              <w:jc w:val="both"/>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Програмовий матеріал 6-9 класу.</w:t>
            </w:r>
          </w:p>
        </w:tc>
      </w:tr>
      <w:tr w:rsidR="00C50954" w:rsidRPr="00F40F09" w:rsidTr="008B7DFE">
        <w:trPr>
          <w:trHeight w:val="235"/>
        </w:trPr>
        <w:tc>
          <w:tcPr>
            <w:tcW w:w="906" w:type="dxa"/>
          </w:tcPr>
          <w:p w:rsidR="00C50954" w:rsidRPr="00F40F09" w:rsidRDefault="00C50954" w:rsidP="008B7DFE">
            <w:pPr>
              <w:spacing w:after="0" w:line="240" w:lineRule="auto"/>
              <w:jc w:val="center"/>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11</w:t>
            </w:r>
          </w:p>
        </w:tc>
        <w:tc>
          <w:tcPr>
            <w:tcW w:w="8948" w:type="dxa"/>
          </w:tcPr>
          <w:p w:rsidR="00C50954" w:rsidRPr="00F40F09" w:rsidRDefault="00C50954" w:rsidP="008B7DFE">
            <w:pPr>
              <w:spacing w:after="0" w:line="240" w:lineRule="auto"/>
              <w:jc w:val="both"/>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Програмовий матеріал 6-10 класу.</w:t>
            </w:r>
          </w:p>
        </w:tc>
      </w:tr>
    </w:tbl>
    <w:p w:rsidR="00C50954" w:rsidRDefault="00C50954" w:rsidP="009C0BA0">
      <w:pPr>
        <w:pStyle w:val="a3"/>
        <w:spacing w:before="0" w:after="0"/>
        <w:ind w:firstLine="709"/>
        <w:rPr>
          <w:color w:val="000000"/>
          <w:sz w:val="28"/>
          <w:szCs w:val="28"/>
          <w:lang w:val="uk-UA"/>
        </w:rPr>
      </w:pPr>
      <w:r w:rsidRPr="00F40F09">
        <w:rPr>
          <w:color w:val="000000"/>
          <w:sz w:val="28"/>
          <w:szCs w:val="28"/>
          <w:lang w:val="uk-UA"/>
        </w:rPr>
        <w:t xml:space="preserve">Зміст завдань орієнтований також на здатність учня логічно мислити і на наявність самостійно здобутих географічних знань. </w:t>
      </w:r>
    </w:p>
    <w:p w:rsidR="00C50954" w:rsidRDefault="00C50954" w:rsidP="009C0BA0">
      <w:pPr>
        <w:pStyle w:val="a3"/>
        <w:spacing w:before="0" w:after="0"/>
        <w:ind w:firstLine="709"/>
        <w:rPr>
          <w:color w:val="000000"/>
          <w:sz w:val="28"/>
          <w:szCs w:val="28"/>
          <w:lang w:val="uk-UA"/>
        </w:rPr>
      </w:pPr>
      <w:r>
        <w:rPr>
          <w:color w:val="000000"/>
          <w:sz w:val="28"/>
          <w:szCs w:val="28"/>
          <w:lang w:val="uk-UA"/>
        </w:rPr>
        <w:t xml:space="preserve">Географія є інтегрованою наукою і складається з цілого комплексу наук про Землю та людське суспільство, тому слід при підготовці до олімпіади звертати увагу учнів як на матеріал фізичної, так й економічної та соціальної географії. Так, необхідно приділити увагу повторенню матеріалу про оболонки Землі, загальні географічні закономірності, особливості природи материків та океанів, сучасні фізико-географічні та соціально-економічні процеси, планетарні, регіональні і локальні системи розселення і господарства, про сучасні виклики. </w:t>
      </w:r>
    </w:p>
    <w:p w:rsidR="00C50954" w:rsidRPr="00513163" w:rsidRDefault="00C50954" w:rsidP="009C0BA0">
      <w:pPr>
        <w:pStyle w:val="a3"/>
        <w:spacing w:before="0" w:after="0"/>
        <w:ind w:firstLine="709"/>
        <w:rPr>
          <w:color w:val="000000"/>
          <w:sz w:val="28"/>
          <w:szCs w:val="28"/>
          <w:lang w:val="uk-UA"/>
        </w:rPr>
      </w:pPr>
      <w:r w:rsidRPr="00513163">
        <w:rPr>
          <w:color w:val="000000"/>
          <w:sz w:val="28"/>
          <w:szCs w:val="28"/>
          <w:lang w:val="uk-UA"/>
        </w:rPr>
        <w:t>Тестові завдання спрямовані на перевірку знання учнями географічних фактів, номенклатури, понять та їх визначень.</w:t>
      </w:r>
      <w:r>
        <w:rPr>
          <w:color w:val="000000"/>
          <w:sz w:val="28"/>
          <w:szCs w:val="28"/>
          <w:lang w:val="uk-UA"/>
        </w:rPr>
        <w:t xml:space="preserve"> </w:t>
      </w:r>
      <w:r w:rsidRPr="00513163">
        <w:rPr>
          <w:color w:val="000000"/>
          <w:sz w:val="28"/>
          <w:szCs w:val="28"/>
          <w:lang w:val="uk-UA"/>
        </w:rPr>
        <w:t xml:space="preserve">Теоретичні завдання </w:t>
      </w:r>
      <w:r>
        <w:rPr>
          <w:color w:val="000000"/>
          <w:sz w:val="28"/>
          <w:szCs w:val="28"/>
          <w:lang w:val="uk-UA"/>
        </w:rPr>
        <w:t xml:space="preserve">спрямовані на виявлення в учнів уміння пояснювати географічні процеси, встановлювати причинно-наслідкові зв’язки, порівнювати об’єкти, здійснювати класифікацію, наводити аргументи. Практичні завдання сприяють виявленню різноманітних практичних умінь і навичок. Відповіді на теоретичні та практичні завдання оцінюються за багатобальною шкалою. </w:t>
      </w:r>
    </w:p>
    <w:p w:rsidR="00C50954" w:rsidRDefault="00C50954" w:rsidP="009C0BA0">
      <w:pPr>
        <w:pStyle w:val="a3"/>
        <w:spacing w:before="0" w:after="0"/>
        <w:ind w:firstLine="709"/>
        <w:rPr>
          <w:color w:val="000000"/>
          <w:sz w:val="28"/>
          <w:szCs w:val="28"/>
          <w:lang w:val="uk-UA"/>
        </w:rPr>
      </w:pPr>
      <w:r>
        <w:rPr>
          <w:color w:val="000000"/>
          <w:sz w:val="28"/>
          <w:szCs w:val="28"/>
          <w:lang w:val="uk-UA"/>
        </w:rPr>
        <w:t xml:space="preserve">Під час виконання практичних завдань учні можуть користуватися </w:t>
      </w:r>
      <w:r w:rsidRPr="00AA535C">
        <w:rPr>
          <w:b/>
          <w:bCs/>
          <w:color w:val="000000"/>
          <w:sz w:val="28"/>
          <w:szCs w:val="28"/>
          <w:lang w:val="uk-UA"/>
        </w:rPr>
        <w:t>лінійко</w:t>
      </w:r>
      <w:r>
        <w:rPr>
          <w:b/>
          <w:bCs/>
          <w:color w:val="000000"/>
          <w:sz w:val="28"/>
          <w:szCs w:val="28"/>
          <w:lang w:val="uk-UA"/>
        </w:rPr>
        <w:t>ю, транспортиром та калькуляторо</w:t>
      </w:r>
      <w:r w:rsidRPr="00AA535C">
        <w:rPr>
          <w:b/>
          <w:bCs/>
          <w:color w:val="000000"/>
          <w:sz w:val="28"/>
          <w:szCs w:val="28"/>
          <w:lang w:val="uk-UA"/>
        </w:rPr>
        <w:t>м</w:t>
      </w:r>
      <w:r>
        <w:rPr>
          <w:b/>
          <w:bCs/>
          <w:color w:val="000000"/>
          <w:sz w:val="28"/>
          <w:szCs w:val="28"/>
          <w:lang w:val="uk-UA"/>
        </w:rPr>
        <w:t>.</w:t>
      </w:r>
      <w:r>
        <w:rPr>
          <w:color w:val="000000"/>
          <w:sz w:val="28"/>
          <w:szCs w:val="28"/>
          <w:lang w:val="uk-UA"/>
        </w:rPr>
        <w:t xml:space="preserve"> </w:t>
      </w:r>
    </w:p>
    <w:p w:rsidR="00C50954" w:rsidRPr="00F40F09" w:rsidRDefault="00C50954" w:rsidP="009C0BA0">
      <w:pPr>
        <w:spacing w:after="0" w:line="240" w:lineRule="auto"/>
        <w:ind w:left="-57" w:firstLine="741"/>
        <w:jc w:val="both"/>
        <w:rPr>
          <w:rFonts w:ascii="Times New Roman" w:hAnsi="Times New Roman" w:cs="Times New Roman"/>
          <w:color w:val="000000"/>
          <w:sz w:val="28"/>
          <w:szCs w:val="28"/>
          <w:lang w:val="uk-UA" w:eastAsia="ru-RU"/>
        </w:rPr>
      </w:pPr>
      <w:proofErr w:type="spellStart"/>
      <w:r w:rsidRPr="00F40F09">
        <w:rPr>
          <w:rFonts w:ascii="Times New Roman" w:hAnsi="Times New Roman" w:cs="Times New Roman"/>
          <w:color w:val="000000"/>
          <w:sz w:val="28"/>
          <w:szCs w:val="28"/>
          <w:lang w:val="uk-UA" w:eastAsia="ru-RU"/>
        </w:rPr>
        <w:t>Олімпіадні</w:t>
      </w:r>
      <w:proofErr w:type="spellEnd"/>
      <w:r w:rsidRPr="00F40F09">
        <w:rPr>
          <w:rFonts w:ascii="Times New Roman" w:hAnsi="Times New Roman" w:cs="Times New Roman"/>
          <w:color w:val="000000"/>
          <w:sz w:val="28"/>
          <w:szCs w:val="28"/>
          <w:lang w:val="uk-UA" w:eastAsia="ru-RU"/>
        </w:rPr>
        <w:t xml:space="preserve"> завдання з географії подані за блоками: тестовий, теоретичний, практичний (таблиця </w:t>
      </w:r>
      <w:r>
        <w:rPr>
          <w:rFonts w:ascii="Times New Roman" w:hAnsi="Times New Roman" w:cs="Times New Roman"/>
          <w:color w:val="000000"/>
          <w:sz w:val="28"/>
          <w:szCs w:val="28"/>
          <w:lang w:val="uk-UA" w:eastAsia="ru-RU"/>
        </w:rPr>
        <w:t>2</w:t>
      </w:r>
      <w:r w:rsidRPr="00F40F09">
        <w:rPr>
          <w:rFonts w:ascii="Times New Roman" w:hAnsi="Times New Roman" w:cs="Times New Roman"/>
          <w:color w:val="000000"/>
          <w:sz w:val="28"/>
          <w:szCs w:val="28"/>
          <w:lang w:val="uk-UA" w:eastAsia="ru-RU"/>
        </w:rPr>
        <w:t>).</w:t>
      </w:r>
    </w:p>
    <w:p w:rsidR="00C50954" w:rsidRPr="00F40F09" w:rsidRDefault="00C50954" w:rsidP="009C0BA0">
      <w:pPr>
        <w:spacing w:after="0" w:line="240" w:lineRule="auto"/>
        <w:ind w:firstLine="540"/>
        <w:jc w:val="right"/>
        <w:rPr>
          <w:rFonts w:ascii="Times New Roman" w:hAnsi="Times New Roman" w:cs="Times New Roman"/>
          <w:color w:val="000000"/>
          <w:sz w:val="28"/>
          <w:szCs w:val="28"/>
          <w:lang w:val="uk-UA" w:eastAsia="ru-RU"/>
        </w:rPr>
      </w:pPr>
      <w:r w:rsidRPr="00F40F09">
        <w:rPr>
          <w:rFonts w:ascii="Times New Roman" w:hAnsi="Times New Roman" w:cs="Times New Roman"/>
          <w:color w:val="000000"/>
          <w:sz w:val="28"/>
          <w:szCs w:val="28"/>
          <w:lang w:val="uk-UA" w:eastAsia="ru-RU"/>
        </w:rPr>
        <w:t xml:space="preserve">Таблиця </w:t>
      </w:r>
      <w:r>
        <w:rPr>
          <w:rFonts w:ascii="Times New Roman" w:hAnsi="Times New Roman" w:cs="Times New Roman"/>
          <w:color w:val="000000"/>
          <w:sz w:val="28"/>
          <w:szCs w:val="28"/>
          <w:lang w:val="uk-UA" w:eastAsia="ru-RU"/>
        </w:rPr>
        <w:t>2.</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2"/>
        <w:gridCol w:w="1197"/>
        <w:gridCol w:w="2166"/>
        <w:gridCol w:w="1139"/>
      </w:tblGrid>
      <w:tr w:rsidR="00C50954" w:rsidRPr="00F40F09" w:rsidTr="008B7DFE">
        <w:tc>
          <w:tcPr>
            <w:tcW w:w="5352" w:type="dxa"/>
          </w:tcPr>
          <w:p w:rsidR="00C50954" w:rsidRPr="00393BB9" w:rsidRDefault="00C50954" w:rsidP="008B7DFE">
            <w:pPr>
              <w:spacing w:after="0" w:line="240" w:lineRule="auto"/>
              <w:rPr>
                <w:rFonts w:ascii="Times New Roman" w:hAnsi="Times New Roman" w:cs="Times New Roman"/>
                <w:sz w:val="24"/>
                <w:szCs w:val="24"/>
                <w:lang w:val="uk-UA"/>
              </w:rPr>
            </w:pPr>
            <w:r w:rsidRPr="00393BB9">
              <w:rPr>
                <w:rFonts w:ascii="Times New Roman" w:hAnsi="Times New Roman" w:cs="Times New Roman"/>
                <w:sz w:val="24"/>
                <w:szCs w:val="24"/>
                <w:lang w:val="uk-UA"/>
              </w:rPr>
              <w:t>Вид завдання</w:t>
            </w:r>
          </w:p>
        </w:tc>
        <w:tc>
          <w:tcPr>
            <w:tcW w:w="1197" w:type="dxa"/>
          </w:tcPr>
          <w:p w:rsidR="00C50954" w:rsidRPr="00393BB9" w:rsidRDefault="00C50954" w:rsidP="008B7DFE">
            <w:pPr>
              <w:spacing w:after="0" w:line="240" w:lineRule="auto"/>
              <w:rPr>
                <w:rFonts w:ascii="Times New Roman" w:hAnsi="Times New Roman" w:cs="Times New Roman"/>
                <w:sz w:val="24"/>
                <w:szCs w:val="24"/>
                <w:lang w:val="uk-UA"/>
              </w:rPr>
            </w:pPr>
            <w:r w:rsidRPr="00393BB9">
              <w:rPr>
                <w:rFonts w:ascii="Times New Roman" w:hAnsi="Times New Roman" w:cs="Times New Roman"/>
                <w:sz w:val="24"/>
                <w:szCs w:val="24"/>
                <w:lang w:val="uk-UA"/>
              </w:rPr>
              <w:t>Кількість завдань</w:t>
            </w:r>
          </w:p>
        </w:tc>
        <w:tc>
          <w:tcPr>
            <w:tcW w:w="2166" w:type="dxa"/>
          </w:tcPr>
          <w:p w:rsidR="00C50954" w:rsidRPr="00393BB9" w:rsidRDefault="00C50954" w:rsidP="008B7DFE">
            <w:pPr>
              <w:spacing w:after="0" w:line="240" w:lineRule="auto"/>
              <w:ind w:right="-185"/>
              <w:rPr>
                <w:rFonts w:ascii="Times New Roman" w:hAnsi="Times New Roman" w:cs="Times New Roman"/>
                <w:sz w:val="24"/>
                <w:szCs w:val="24"/>
                <w:lang w:val="uk-UA"/>
              </w:rPr>
            </w:pPr>
            <w:r w:rsidRPr="00393BB9">
              <w:rPr>
                <w:rFonts w:ascii="Times New Roman" w:hAnsi="Times New Roman" w:cs="Times New Roman"/>
                <w:sz w:val="24"/>
                <w:szCs w:val="24"/>
                <w:lang w:val="uk-UA"/>
              </w:rPr>
              <w:t>Максим. кіл</w:t>
            </w:r>
            <w:r w:rsidRPr="00393BB9">
              <w:rPr>
                <w:rFonts w:ascii="Times New Roman" w:hAnsi="Times New Roman" w:cs="Times New Roman"/>
                <w:sz w:val="24"/>
                <w:szCs w:val="24"/>
              </w:rPr>
              <w:t>-</w:t>
            </w:r>
            <w:proofErr w:type="spellStart"/>
            <w:r w:rsidRPr="00393BB9">
              <w:rPr>
                <w:rFonts w:ascii="Times New Roman" w:hAnsi="Times New Roman" w:cs="Times New Roman"/>
                <w:sz w:val="24"/>
                <w:szCs w:val="24"/>
                <w:lang w:val="uk-UA"/>
              </w:rPr>
              <w:t>ть</w:t>
            </w:r>
            <w:proofErr w:type="spellEnd"/>
            <w:r w:rsidRPr="00393BB9">
              <w:rPr>
                <w:rFonts w:ascii="Times New Roman" w:hAnsi="Times New Roman" w:cs="Times New Roman"/>
                <w:sz w:val="24"/>
                <w:szCs w:val="24"/>
                <w:lang w:val="uk-UA"/>
              </w:rPr>
              <w:t xml:space="preserve"> балів за одне завдання</w:t>
            </w:r>
          </w:p>
        </w:tc>
        <w:tc>
          <w:tcPr>
            <w:tcW w:w="1139" w:type="dxa"/>
          </w:tcPr>
          <w:p w:rsidR="00C50954" w:rsidRPr="00393BB9" w:rsidRDefault="00C50954" w:rsidP="008B7DFE">
            <w:pPr>
              <w:spacing w:after="0" w:line="240" w:lineRule="auto"/>
              <w:rPr>
                <w:rFonts w:ascii="Times New Roman" w:hAnsi="Times New Roman" w:cs="Times New Roman"/>
                <w:sz w:val="24"/>
                <w:szCs w:val="24"/>
                <w:lang w:val="uk-UA"/>
              </w:rPr>
            </w:pPr>
            <w:r w:rsidRPr="00393BB9">
              <w:rPr>
                <w:rFonts w:ascii="Times New Roman" w:hAnsi="Times New Roman" w:cs="Times New Roman"/>
                <w:sz w:val="24"/>
                <w:szCs w:val="24"/>
                <w:lang w:val="uk-UA"/>
              </w:rPr>
              <w:t xml:space="preserve">Загальна сума </w:t>
            </w:r>
          </w:p>
        </w:tc>
      </w:tr>
      <w:tr w:rsidR="00C50954" w:rsidRPr="00F40F09" w:rsidTr="008B7DFE">
        <w:trPr>
          <w:trHeight w:val="289"/>
        </w:trPr>
        <w:tc>
          <w:tcPr>
            <w:tcW w:w="9854" w:type="dxa"/>
            <w:gridSpan w:val="4"/>
            <w:tcBorders>
              <w:bottom w:val="nil"/>
            </w:tcBorders>
          </w:tcPr>
          <w:p w:rsidR="00C50954" w:rsidRPr="00393BB9" w:rsidRDefault="00C50954" w:rsidP="008B7DFE">
            <w:pPr>
              <w:spacing w:after="0" w:line="240" w:lineRule="auto"/>
              <w:jc w:val="center"/>
              <w:rPr>
                <w:rFonts w:ascii="Times New Roman" w:hAnsi="Times New Roman" w:cs="Times New Roman"/>
                <w:b/>
                <w:bCs/>
                <w:sz w:val="24"/>
                <w:szCs w:val="24"/>
                <w:lang w:val="uk-UA"/>
              </w:rPr>
            </w:pPr>
            <w:r w:rsidRPr="00393BB9">
              <w:rPr>
                <w:rFonts w:ascii="Times New Roman" w:hAnsi="Times New Roman" w:cs="Times New Roman"/>
                <w:b/>
                <w:bCs/>
                <w:sz w:val="24"/>
                <w:szCs w:val="24"/>
                <w:lang w:val="uk-UA"/>
              </w:rPr>
              <w:t>1. Тестовий блок</w:t>
            </w:r>
          </w:p>
        </w:tc>
      </w:tr>
      <w:tr w:rsidR="00C50954" w:rsidRPr="00F40F09" w:rsidTr="008B7DFE">
        <w:trPr>
          <w:trHeight w:val="289"/>
        </w:trPr>
        <w:tc>
          <w:tcPr>
            <w:tcW w:w="5352" w:type="dxa"/>
            <w:tcBorders>
              <w:top w:val="nil"/>
            </w:tcBorders>
          </w:tcPr>
          <w:p w:rsidR="00C50954" w:rsidRPr="00393BB9" w:rsidRDefault="00C50954" w:rsidP="008B7DFE">
            <w:pPr>
              <w:spacing w:after="0" w:line="240" w:lineRule="auto"/>
              <w:rPr>
                <w:rFonts w:ascii="Times New Roman" w:hAnsi="Times New Roman" w:cs="Times New Roman"/>
                <w:sz w:val="24"/>
                <w:szCs w:val="24"/>
                <w:lang w:val="uk-UA"/>
              </w:rPr>
            </w:pPr>
            <w:r w:rsidRPr="00393BB9">
              <w:rPr>
                <w:rFonts w:ascii="Times New Roman" w:hAnsi="Times New Roman" w:cs="Times New Roman"/>
                <w:sz w:val="24"/>
                <w:szCs w:val="24"/>
                <w:lang w:val="uk-UA"/>
              </w:rPr>
              <w:t>завдання з вибором однієї правильної відповіді</w:t>
            </w:r>
          </w:p>
        </w:tc>
        <w:tc>
          <w:tcPr>
            <w:tcW w:w="1197" w:type="dxa"/>
            <w:tcBorders>
              <w:top w:val="nil"/>
            </w:tcBorders>
          </w:tcPr>
          <w:p w:rsidR="00C50954" w:rsidRPr="00393BB9" w:rsidRDefault="00C50954" w:rsidP="008B7DFE">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w:t>
            </w:r>
          </w:p>
        </w:tc>
        <w:tc>
          <w:tcPr>
            <w:tcW w:w="2166" w:type="dxa"/>
            <w:tcBorders>
              <w:top w:val="nil"/>
            </w:tcBorders>
          </w:tcPr>
          <w:p w:rsidR="00C50954" w:rsidRPr="00393BB9" w:rsidRDefault="00C50954" w:rsidP="008B7DFE">
            <w:pPr>
              <w:spacing w:after="0" w:line="240" w:lineRule="auto"/>
              <w:jc w:val="center"/>
              <w:rPr>
                <w:rFonts w:ascii="Times New Roman" w:hAnsi="Times New Roman" w:cs="Times New Roman"/>
                <w:sz w:val="24"/>
                <w:szCs w:val="24"/>
                <w:lang w:val="uk-UA"/>
              </w:rPr>
            </w:pPr>
            <w:r w:rsidRPr="00393BB9">
              <w:rPr>
                <w:rFonts w:ascii="Times New Roman" w:hAnsi="Times New Roman" w:cs="Times New Roman"/>
                <w:sz w:val="24"/>
                <w:szCs w:val="24"/>
                <w:lang w:val="uk-UA"/>
              </w:rPr>
              <w:t>1</w:t>
            </w:r>
          </w:p>
        </w:tc>
        <w:tc>
          <w:tcPr>
            <w:tcW w:w="1139" w:type="dxa"/>
          </w:tcPr>
          <w:p w:rsidR="00C50954" w:rsidRPr="00393BB9" w:rsidRDefault="00C50954" w:rsidP="008B7DFE">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w:t>
            </w:r>
          </w:p>
        </w:tc>
      </w:tr>
      <w:tr w:rsidR="00C50954" w:rsidRPr="00F40F09" w:rsidTr="008B7DFE">
        <w:trPr>
          <w:trHeight w:val="289"/>
        </w:trPr>
        <w:tc>
          <w:tcPr>
            <w:tcW w:w="9854" w:type="dxa"/>
            <w:gridSpan w:val="4"/>
            <w:tcBorders>
              <w:top w:val="nil"/>
            </w:tcBorders>
          </w:tcPr>
          <w:p w:rsidR="00C50954" w:rsidRPr="00393BB9" w:rsidRDefault="00C50954" w:rsidP="008B7DFE">
            <w:pPr>
              <w:spacing w:after="0" w:line="240" w:lineRule="auto"/>
              <w:jc w:val="center"/>
              <w:rPr>
                <w:rFonts w:ascii="Times New Roman" w:hAnsi="Times New Roman" w:cs="Times New Roman"/>
                <w:b/>
                <w:bCs/>
                <w:sz w:val="24"/>
                <w:szCs w:val="24"/>
                <w:lang w:val="uk-UA"/>
              </w:rPr>
            </w:pPr>
            <w:r w:rsidRPr="00393BB9">
              <w:rPr>
                <w:rFonts w:ascii="Times New Roman" w:hAnsi="Times New Roman" w:cs="Times New Roman"/>
                <w:b/>
                <w:bCs/>
                <w:sz w:val="24"/>
                <w:szCs w:val="24"/>
                <w:lang w:val="uk-UA"/>
              </w:rPr>
              <w:t>2. Теоретичний блок</w:t>
            </w:r>
          </w:p>
        </w:tc>
      </w:tr>
      <w:tr w:rsidR="00C50954" w:rsidRPr="00F40F09" w:rsidTr="008B7DFE">
        <w:tc>
          <w:tcPr>
            <w:tcW w:w="5352" w:type="dxa"/>
          </w:tcPr>
          <w:p w:rsidR="00C50954" w:rsidRPr="00393BB9" w:rsidRDefault="00C50954" w:rsidP="008B7DFE">
            <w:pPr>
              <w:spacing w:after="0" w:line="240" w:lineRule="auto"/>
              <w:rPr>
                <w:rFonts w:ascii="Times New Roman" w:hAnsi="Times New Roman" w:cs="Times New Roman"/>
                <w:sz w:val="24"/>
                <w:szCs w:val="24"/>
                <w:lang w:val="uk-UA"/>
              </w:rPr>
            </w:pPr>
            <w:r w:rsidRPr="00393BB9">
              <w:rPr>
                <w:rFonts w:ascii="Times New Roman" w:hAnsi="Times New Roman" w:cs="Times New Roman"/>
                <w:sz w:val="24"/>
                <w:szCs w:val="24"/>
                <w:lang w:val="uk-UA"/>
              </w:rPr>
              <w:t>теоретичн</w:t>
            </w:r>
            <w:r>
              <w:rPr>
                <w:rFonts w:ascii="Times New Roman" w:hAnsi="Times New Roman" w:cs="Times New Roman"/>
                <w:sz w:val="24"/>
                <w:szCs w:val="24"/>
                <w:lang w:val="uk-UA"/>
              </w:rPr>
              <w:t>і</w:t>
            </w:r>
            <w:r w:rsidRPr="00393BB9">
              <w:rPr>
                <w:rFonts w:ascii="Times New Roman" w:hAnsi="Times New Roman" w:cs="Times New Roman"/>
                <w:sz w:val="24"/>
                <w:szCs w:val="24"/>
                <w:lang w:val="uk-UA"/>
              </w:rPr>
              <w:t xml:space="preserve"> або творч</w:t>
            </w:r>
            <w:r>
              <w:rPr>
                <w:rFonts w:ascii="Times New Roman" w:hAnsi="Times New Roman" w:cs="Times New Roman"/>
                <w:sz w:val="24"/>
                <w:szCs w:val="24"/>
                <w:lang w:val="uk-UA"/>
              </w:rPr>
              <w:t>і</w:t>
            </w:r>
            <w:r w:rsidRPr="00393BB9">
              <w:rPr>
                <w:rFonts w:ascii="Times New Roman" w:hAnsi="Times New Roman" w:cs="Times New Roman"/>
                <w:sz w:val="24"/>
                <w:szCs w:val="24"/>
                <w:lang w:val="uk-UA"/>
              </w:rPr>
              <w:t xml:space="preserve"> завдання</w:t>
            </w:r>
          </w:p>
        </w:tc>
        <w:tc>
          <w:tcPr>
            <w:tcW w:w="1197" w:type="dxa"/>
          </w:tcPr>
          <w:p w:rsidR="00C50954" w:rsidRPr="00393BB9" w:rsidRDefault="00C50954" w:rsidP="008B7DFE">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2166" w:type="dxa"/>
          </w:tcPr>
          <w:p w:rsidR="00C50954" w:rsidRPr="00393BB9" w:rsidRDefault="00C50954" w:rsidP="008B7DFE">
            <w:pPr>
              <w:spacing w:after="0" w:line="240" w:lineRule="auto"/>
              <w:jc w:val="center"/>
              <w:rPr>
                <w:rFonts w:ascii="Times New Roman" w:hAnsi="Times New Roman" w:cs="Times New Roman"/>
                <w:sz w:val="24"/>
                <w:szCs w:val="24"/>
                <w:lang w:val="uk-UA"/>
              </w:rPr>
            </w:pPr>
            <w:r w:rsidRPr="00393BB9">
              <w:rPr>
                <w:rFonts w:ascii="Times New Roman" w:hAnsi="Times New Roman" w:cs="Times New Roman"/>
                <w:sz w:val="24"/>
                <w:szCs w:val="24"/>
                <w:lang w:val="uk-UA"/>
              </w:rPr>
              <w:t>12</w:t>
            </w:r>
          </w:p>
        </w:tc>
        <w:tc>
          <w:tcPr>
            <w:tcW w:w="1139" w:type="dxa"/>
          </w:tcPr>
          <w:p w:rsidR="00C50954" w:rsidRPr="00393BB9" w:rsidRDefault="00C50954" w:rsidP="008B7DFE">
            <w:pPr>
              <w:spacing w:after="0" w:line="240" w:lineRule="auto"/>
              <w:jc w:val="center"/>
              <w:rPr>
                <w:rFonts w:ascii="Times New Roman" w:hAnsi="Times New Roman" w:cs="Times New Roman"/>
                <w:sz w:val="24"/>
                <w:szCs w:val="24"/>
                <w:lang w:val="uk-UA"/>
              </w:rPr>
            </w:pPr>
            <w:r w:rsidRPr="00393BB9">
              <w:rPr>
                <w:rFonts w:ascii="Times New Roman" w:hAnsi="Times New Roman" w:cs="Times New Roman"/>
                <w:sz w:val="24"/>
                <w:szCs w:val="24"/>
                <w:lang w:val="uk-UA"/>
              </w:rPr>
              <w:t>24</w:t>
            </w:r>
          </w:p>
        </w:tc>
      </w:tr>
      <w:tr w:rsidR="00C50954" w:rsidRPr="00F40F09" w:rsidTr="008B7DFE">
        <w:trPr>
          <w:trHeight w:val="208"/>
        </w:trPr>
        <w:tc>
          <w:tcPr>
            <w:tcW w:w="9854" w:type="dxa"/>
            <w:gridSpan w:val="4"/>
          </w:tcPr>
          <w:p w:rsidR="00C50954" w:rsidRPr="00393BB9" w:rsidRDefault="00C50954" w:rsidP="008B7DFE">
            <w:pPr>
              <w:spacing w:after="0" w:line="240" w:lineRule="auto"/>
              <w:jc w:val="center"/>
              <w:rPr>
                <w:rFonts w:ascii="Times New Roman" w:hAnsi="Times New Roman" w:cs="Times New Roman"/>
                <w:b/>
                <w:bCs/>
                <w:sz w:val="24"/>
                <w:szCs w:val="24"/>
                <w:lang w:val="uk-UA"/>
              </w:rPr>
            </w:pPr>
            <w:r w:rsidRPr="00393BB9">
              <w:rPr>
                <w:rFonts w:ascii="Times New Roman" w:hAnsi="Times New Roman" w:cs="Times New Roman"/>
                <w:b/>
                <w:bCs/>
                <w:sz w:val="24"/>
                <w:szCs w:val="24"/>
                <w:lang w:val="uk-UA"/>
              </w:rPr>
              <w:t>3. Практичний блок</w:t>
            </w:r>
          </w:p>
        </w:tc>
      </w:tr>
      <w:tr w:rsidR="00C50954" w:rsidRPr="00F40F09" w:rsidTr="008B7DFE">
        <w:trPr>
          <w:trHeight w:val="293"/>
        </w:trPr>
        <w:tc>
          <w:tcPr>
            <w:tcW w:w="5352" w:type="dxa"/>
          </w:tcPr>
          <w:p w:rsidR="00C50954" w:rsidRPr="00393BB9" w:rsidRDefault="00C50954" w:rsidP="008B7DF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практичні </w:t>
            </w:r>
            <w:r w:rsidRPr="00393BB9">
              <w:rPr>
                <w:rFonts w:ascii="Times New Roman" w:hAnsi="Times New Roman" w:cs="Times New Roman"/>
                <w:sz w:val="24"/>
                <w:szCs w:val="24"/>
                <w:lang w:val="uk-UA"/>
              </w:rPr>
              <w:t xml:space="preserve">завдання </w:t>
            </w:r>
          </w:p>
        </w:tc>
        <w:tc>
          <w:tcPr>
            <w:tcW w:w="1197" w:type="dxa"/>
          </w:tcPr>
          <w:p w:rsidR="00C50954" w:rsidRPr="00393BB9" w:rsidRDefault="00C50954" w:rsidP="008B7DFE">
            <w:pPr>
              <w:spacing w:after="0" w:line="240" w:lineRule="auto"/>
              <w:jc w:val="center"/>
              <w:rPr>
                <w:rFonts w:ascii="Times New Roman" w:hAnsi="Times New Roman" w:cs="Times New Roman"/>
                <w:sz w:val="24"/>
                <w:szCs w:val="24"/>
                <w:lang w:val="uk-UA"/>
              </w:rPr>
            </w:pPr>
            <w:r w:rsidRPr="00393BB9">
              <w:rPr>
                <w:rFonts w:ascii="Times New Roman" w:hAnsi="Times New Roman" w:cs="Times New Roman"/>
                <w:sz w:val="24"/>
                <w:szCs w:val="24"/>
                <w:lang w:val="uk-UA"/>
              </w:rPr>
              <w:t>1</w:t>
            </w:r>
            <w:r>
              <w:rPr>
                <w:rFonts w:ascii="Times New Roman" w:hAnsi="Times New Roman" w:cs="Times New Roman"/>
                <w:sz w:val="24"/>
                <w:szCs w:val="24"/>
                <w:lang w:val="uk-UA"/>
              </w:rPr>
              <w:t>2</w:t>
            </w:r>
          </w:p>
        </w:tc>
        <w:tc>
          <w:tcPr>
            <w:tcW w:w="2166" w:type="dxa"/>
          </w:tcPr>
          <w:p w:rsidR="00C50954" w:rsidRPr="00393BB9" w:rsidRDefault="00C50954" w:rsidP="008B7DFE">
            <w:pPr>
              <w:spacing w:after="0" w:line="240" w:lineRule="auto"/>
              <w:jc w:val="center"/>
              <w:rPr>
                <w:rFonts w:ascii="Times New Roman" w:hAnsi="Times New Roman" w:cs="Times New Roman"/>
                <w:sz w:val="24"/>
                <w:szCs w:val="24"/>
                <w:lang w:val="uk-UA"/>
              </w:rPr>
            </w:pPr>
            <w:r w:rsidRPr="00393BB9">
              <w:rPr>
                <w:rFonts w:ascii="Times New Roman" w:hAnsi="Times New Roman" w:cs="Times New Roman"/>
                <w:sz w:val="24"/>
                <w:szCs w:val="24"/>
                <w:lang w:val="uk-UA"/>
              </w:rPr>
              <w:t>1</w:t>
            </w:r>
          </w:p>
        </w:tc>
        <w:tc>
          <w:tcPr>
            <w:tcW w:w="1139" w:type="dxa"/>
          </w:tcPr>
          <w:p w:rsidR="00C50954" w:rsidRPr="00393BB9" w:rsidRDefault="00C50954" w:rsidP="008B7DFE">
            <w:pPr>
              <w:spacing w:after="0" w:line="240" w:lineRule="auto"/>
              <w:jc w:val="center"/>
              <w:rPr>
                <w:rFonts w:ascii="Times New Roman" w:hAnsi="Times New Roman" w:cs="Times New Roman"/>
                <w:sz w:val="24"/>
                <w:szCs w:val="24"/>
                <w:lang w:val="uk-UA"/>
              </w:rPr>
            </w:pPr>
            <w:r w:rsidRPr="00393BB9">
              <w:rPr>
                <w:rFonts w:ascii="Times New Roman" w:hAnsi="Times New Roman" w:cs="Times New Roman"/>
                <w:sz w:val="24"/>
                <w:szCs w:val="24"/>
                <w:lang w:val="uk-UA"/>
              </w:rPr>
              <w:t>1</w:t>
            </w:r>
            <w:r>
              <w:rPr>
                <w:rFonts w:ascii="Times New Roman" w:hAnsi="Times New Roman" w:cs="Times New Roman"/>
                <w:sz w:val="24"/>
                <w:szCs w:val="24"/>
                <w:lang w:val="uk-UA"/>
              </w:rPr>
              <w:t>2</w:t>
            </w:r>
          </w:p>
        </w:tc>
      </w:tr>
      <w:tr w:rsidR="00C50954" w:rsidRPr="00F40F09" w:rsidTr="008B7DFE">
        <w:trPr>
          <w:trHeight w:val="345"/>
        </w:trPr>
        <w:tc>
          <w:tcPr>
            <w:tcW w:w="5352" w:type="dxa"/>
          </w:tcPr>
          <w:p w:rsidR="00C50954" w:rsidRPr="00393BB9" w:rsidRDefault="00C50954" w:rsidP="008B7DFE">
            <w:pPr>
              <w:spacing w:after="0" w:line="240" w:lineRule="auto"/>
              <w:rPr>
                <w:rFonts w:ascii="Times New Roman" w:hAnsi="Times New Roman" w:cs="Times New Roman"/>
                <w:sz w:val="24"/>
                <w:szCs w:val="24"/>
                <w:lang w:val="uk-UA"/>
              </w:rPr>
            </w:pPr>
            <w:r w:rsidRPr="00393BB9">
              <w:rPr>
                <w:rFonts w:ascii="Times New Roman" w:hAnsi="Times New Roman" w:cs="Times New Roman"/>
                <w:sz w:val="24"/>
                <w:szCs w:val="24"/>
                <w:lang w:val="uk-UA"/>
              </w:rPr>
              <w:t xml:space="preserve">задача </w:t>
            </w:r>
          </w:p>
        </w:tc>
        <w:tc>
          <w:tcPr>
            <w:tcW w:w="1197" w:type="dxa"/>
          </w:tcPr>
          <w:p w:rsidR="00C50954" w:rsidRPr="00393BB9" w:rsidRDefault="00C50954" w:rsidP="008B7DFE">
            <w:pPr>
              <w:spacing w:after="0" w:line="240" w:lineRule="auto"/>
              <w:jc w:val="center"/>
              <w:rPr>
                <w:rFonts w:ascii="Times New Roman" w:hAnsi="Times New Roman" w:cs="Times New Roman"/>
                <w:sz w:val="24"/>
                <w:szCs w:val="24"/>
                <w:lang w:val="uk-UA"/>
              </w:rPr>
            </w:pPr>
            <w:r w:rsidRPr="00393BB9">
              <w:rPr>
                <w:rFonts w:ascii="Times New Roman" w:hAnsi="Times New Roman" w:cs="Times New Roman"/>
                <w:sz w:val="24"/>
                <w:szCs w:val="24"/>
                <w:lang w:val="uk-UA"/>
              </w:rPr>
              <w:t>1</w:t>
            </w:r>
          </w:p>
        </w:tc>
        <w:tc>
          <w:tcPr>
            <w:tcW w:w="2166" w:type="dxa"/>
          </w:tcPr>
          <w:p w:rsidR="00C50954" w:rsidRPr="00393BB9" w:rsidRDefault="00C50954" w:rsidP="008B7DFE">
            <w:pPr>
              <w:spacing w:after="0" w:line="240" w:lineRule="auto"/>
              <w:jc w:val="center"/>
              <w:rPr>
                <w:rFonts w:ascii="Times New Roman" w:hAnsi="Times New Roman" w:cs="Times New Roman"/>
                <w:sz w:val="24"/>
                <w:szCs w:val="24"/>
                <w:lang w:val="uk-UA"/>
              </w:rPr>
            </w:pPr>
            <w:r w:rsidRPr="00393BB9">
              <w:rPr>
                <w:rFonts w:ascii="Times New Roman" w:hAnsi="Times New Roman" w:cs="Times New Roman"/>
                <w:sz w:val="24"/>
                <w:szCs w:val="24"/>
                <w:lang w:val="uk-UA"/>
              </w:rPr>
              <w:t>6</w:t>
            </w:r>
          </w:p>
        </w:tc>
        <w:tc>
          <w:tcPr>
            <w:tcW w:w="1139" w:type="dxa"/>
          </w:tcPr>
          <w:p w:rsidR="00C50954" w:rsidRPr="00393BB9" w:rsidRDefault="00C50954" w:rsidP="008B7DFE">
            <w:pPr>
              <w:spacing w:after="0" w:line="240" w:lineRule="auto"/>
              <w:jc w:val="center"/>
              <w:rPr>
                <w:rFonts w:ascii="Times New Roman" w:hAnsi="Times New Roman" w:cs="Times New Roman"/>
                <w:sz w:val="24"/>
                <w:szCs w:val="24"/>
                <w:lang w:val="uk-UA"/>
              </w:rPr>
            </w:pPr>
            <w:r w:rsidRPr="00393BB9">
              <w:rPr>
                <w:rFonts w:ascii="Times New Roman" w:hAnsi="Times New Roman" w:cs="Times New Roman"/>
                <w:sz w:val="24"/>
                <w:szCs w:val="24"/>
                <w:lang w:val="uk-UA"/>
              </w:rPr>
              <w:t>6</w:t>
            </w:r>
          </w:p>
        </w:tc>
      </w:tr>
      <w:tr w:rsidR="00C50954" w:rsidRPr="00F40F09" w:rsidTr="008B7DFE">
        <w:tc>
          <w:tcPr>
            <w:tcW w:w="8715" w:type="dxa"/>
            <w:gridSpan w:val="3"/>
          </w:tcPr>
          <w:p w:rsidR="00C50954" w:rsidRPr="00393BB9" w:rsidRDefault="00C50954" w:rsidP="008B7DFE">
            <w:pPr>
              <w:spacing w:after="0" w:line="240" w:lineRule="auto"/>
              <w:jc w:val="center"/>
              <w:rPr>
                <w:rFonts w:ascii="Times New Roman" w:hAnsi="Times New Roman" w:cs="Times New Roman"/>
                <w:b/>
                <w:bCs/>
                <w:sz w:val="24"/>
                <w:szCs w:val="24"/>
                <w:lang w:val="uk-UA"/>
              </w:rPr>
            </w:pPr>
            <w:r w:rsidRPr="00393BB9">
              <w:rPr>
                <w:rFonts w:ascii="Times New Roman" w:hAnsi="Times New Roman" w:cs="Times New Roman"/>
                <w:b/>
                <w:bCs/>
                <w:sz w:val="24"/>
                <w:szCs w:val="24"/>
                <w:lang w:val="uk-UA"/>
              </w:rPr>
              <w:t>Максимальна кількість балів</w:t>
            </w:r>
          </w:p>
        </w:tc>
        <w:tc>
          <w:tcPr>
            <w:tcW w:w="1139" w:type="dxa"/>
          </w:tcPr>
          <w:p w:rsidR="00C50954" w:rsidRPr="00393BB9" w:rsidRDefault="00C50954" w:rsidP="008B7DFE">
            <w:pPr>
              <w:spacing w:after="0" w:line="240" w:lineRule="auto"/>
              <w:jc w:val="center"/>
              <w:rPr>
                <w:rFonts w:ascii="Times New Roman" w:hAnsi="Times New Roman" w:cs="Times New Roman"/>
                <w:sz w:val="24"/>
                <w:szCs w:val="24"/>
                <w:lang w:val="uk-UA"/>
              </w:rPr>
            </w:pPr>
            <w:r w:rsidRPr="00393BB9">
              <w:rPr>
                <w:rFonts w:ascii="Times New Roman" w:hAnsi="Times New Roman" w:cs="Times New Roman"/>
                <w:sz w:val="24"/>
                <w:szCs w:val="24"/>
                <w:lang w:val="uk-UA"/>
              </w:rPr>
              <w:t>6</w:t>
            </w:r>
            <w:r>
              <w:rPr>
                <w:rFonts w:ascii="Times New Roman" w:hAnsi="Times New Roman" w:cs="Times New Roman"/>
                <w:sz w:val="24"/>
                <w:szCs w:val="24"/>
                <w:lang w:val="uk-UA"/>
              </w:rPr>
              <w:t>2</w:t>
            </w:r>
          </w:p>
        </w:tc>
      </w:tr>
    </w:tbl>
    <w:p w:rsidR="00C50954" w:rsidRDefault="00C50954" w:rsidP="009C0BA0">
      <w:pPr>
        <w:pStyle w:val="a3"/>
        <w:spacing w:before="0" w:after="0"/>
        <w:ind w:firstLine="709"/>
        <w:rPr>
          <w:color w:val="000000"/>
          <w:sz w:val="28"/>
          <w:szCs w:val="28"/>
          <w:lang w:val="uk-UA"/>
        </w:rPr>
      </w:pPr>
      <w:r>
        <w:rPr>
          <w:color w:val="000000"/>
          <w:sz w:val="28"/>
          <w:szCs w:val="28"/>
          <w:lang w:val="uk-UA"/>
        </w:rPr>
        <w:t xml:space="preserve">У процесі  підготовки до олімпіади рекомендуємо якомога більше розв’язати з учнями  завдань з обласних, Всеукраїнських та Міжнародних олімпіад попередніх років, які щорічно публікуються у фахових виданнях: </w:t>
      </w:r>
      <w:r>
        <w:rPr>
          <w:color w:val="000000"/>
          <w:sz w:val="28"/>
          <w:szCs w:val="28"/>
          <w:lang w:val="uk-UA"/>
        </w:rPr>
        <w:lastRenderedPageBreak/>
        <w:t>журналі «Географія та основи економіки в школі» та газеті: «Краєзнавство. Географія. Туризм».</w:t>
      </w:r>
    </w:p>
    <w:p w:rsidR="00C50954" w:rsidRDefault="00C50954" w:rsidP="009C0BA0">
      <w:pPr>
        <w:pStyle w:val="a3"/>
        <w:spacing w:before="0" w:after="0"/>
        <w:ind w:firstLine="709"/>
        <w:rPr>
          <w:color w:val="000000"/>
          <w:sz w:val="28"/>
          <w:szCs w:val="28"/>
          <w:lang w:val="uk-UA"/>
        </w:rPr>
      </w:pPr>
      <w:r>
        <w:rPr>
          <w:color w:val="000000"/>
          <w:sz w:val="28"/>
          <w:szCs w:val="28"/>
          <w:lang w:val="uk-UA"/>
        </w:rPr>
        <w:t xml:space="preserve">При підготовці до олімпіади слід розвивати в учнів навички аналізу умов завдання, уміння висловлювати свою думку у певній логічній послідовності, виявляти причинно-наслідкові зв’язки. Крім того, бажано привчати учнів дотримуватися певних правил при оформленні контурних карт, розв’язанні задач і представленні  розрахунків.  </w:t>
      </w:r>
    </w:p>
    <w:p w:rsidR="00C50954" w:rsidRDefault="00C50954" w:rsidP="009C0BA0">
      <w:pPr>
        <w:pStyle w:val="a3"/>
        <w:spacing w:before="0" w:after="0"/>
        <w:ind w:firstLine="709"/>
        <w:rPr>
          <w:color w:val="000000"/>
          <w:sz w:val="28"/>
          <w:szCs w:val="28"/>
          <w:lang w:val="uk-UA"/>
        </w:rPr>
      </w:pPr>
      <w:r>
        <w:rPr>
          <w:color w:val="000000"/>
          <w:sz w:val="28"/>
          <w:szCs w:val="28"/>
          <w:lang w:val="uk-UA"/>
        </w:rPr>
        <w:t xml:space="preserve">Переможці </w:t>
      </w:r>
      <w:r w:rsidRPr="00C07EE7">
        <w:rPr>
          <w:color w:val="000000"/>
          <w:sz w:val="28"/>
          <w:szCs w:val="28"/>
          <w:lang w:val="uk-UA"/>
        </w:rPr>
        <w:t>IV</w:t>
      </w:r>
      <w:r w:rsidRPr="00E31BC9">
        <w:rPr>
          <w:color w:val="000000"/>
          <w:sz w:val="28"/>
          <w:szCs w:val="28"/>
          <w:lang w:val="uk-UA"/>
        </w:rPr>
        <w:t>-</w:t>
      </w:r>
      <w:r>
        <w:rPr>
          <w:color w:val="000000"/>
          <w:sz w:val="28"/>
          <w:szCs w:val="28"/>
          <w:lang w:val="uk-UA"/>
        </w:rPr>
        <w:t xml:space="preserve">го етапу Всеукраїнської олімпіади отримають додаткові бали до результатів зовнішнього незалежного оцінювання для зарахування їх до вищих навчальних закладів на географічні спеціальності та деякі інші, де профільним предметом є географія.  </w:t>
      </w:r>
    </w:p>
    <w:p w:rsidR="00C50954" w:rsidRDefault="00C50954" w:rsidP="009C0BA0">
      <w:pPr>
        <w:spacing w:after="0" w:line="240" w:lineRule="auto"/>
        <w:ind w:left="26" w:firstLine="694"/>
        <w:jc w:val="both"/>
        <w:rPr>
          <w:rFonts w:ascii="Times New Roman" w:hAnsi="Times New Roman" w:cs="Times New Roman"/>
          <w:color w:val="000000"/>
          <w:sz w:val="28"/>
          <w:szCs w:val="28"/>
          <w:lang w:val="uk-UA" w:eastAsia="ru-RU"/>
        </w:rPr>
      </w:pPr>
      <w:r w:rsidRPr="00C07EE7">
        <w:rPr>
          <w:rFonts w:ascii="Times New Roman" w:hAnsi="Times New Roman" w:cs="Times New Roman"/>
          <w:color w:val="000000"/>
          <w:sz w:val="28"/>
          <w:szCs w:val="28"/>
          <w:lang w:val="uk-UA" w:eastAsia="ru-RU"/>
        </w:rPr>
        <w:t xml:space="preserve">З числа переможців олімпіади у 10 класі здійснюється відбір учнів і формування національної команда для участі у Міжнародній олімпіаді з наук про Землю (IESO-2013, яка відбудеться в місті </w:t>
      </w:r>
      <w:proofErr w:type="spellStart"/>
      <w:r w:rsidRPr="00C07EE7">
        <w:rPr>
          <w:rFonts w:ascii="Times New Roman" w:hAnsi="Times New Roman" w:cs="Times New Roman"/>
          <w:color w:val="000000"/>
          <w:sz w:val="28"/>
          <w:szCs w:val="28"/>
          <w:lang w:val="uk-UA" w:eastAsia="ru-RU"/>
        </w:rPr>
        <w:t>Майсур</w:t>
      </w:r>
      <w:proofErr w:type="spellEnd"/>
      <w:r w:rsidRPr="00C07EE7">
        <w:rPr>
          <w:rFonts w:ascii="Times New Roman" w:hAnsi="Times New Roman" w:cs="Times New Roman"/>
          <w:color w:val="000000"/>
          <w:sz w:val="28"/>
          <w:szCs w:val="28"/>
          <w:lang w:val="uk-UA" w:eastAsia="ru-RU"/>
        </w:rPr>
        <w:t>, Індія).</w:t>
      </w:r>
    </w:p>
    <w:p w:rsidR="00C50954" w:rsidRDefault="00C50954" w:rsidP="009C0BA0">
      <w:pPr>
        <w:spacing w:after="0" w:line="240" w:lineRule="auto"/>
        <w:ind w:left="26" w:firstLine="694"/>
        <w:jc w:val="both"/>
        <w:rPr>
          <w:rFonts w:ascii="Times New Roman" w:hAnsi="Times New Roman" w:cs="Times New Roman"/>
          <w:color w:val="000000"/>
          <w:sz w:val="28"/>
          <w:szCs w:val="28"/>
          <w:lang w:val="uk-UA" w:eastAsia="ru-RU"/>
        </w:rPr>
      </w:pPr>
    </w:p>
    <w:p w:rsidR="00C50954" w:rsidRDefault="00C50954" w:rsidP="009C0BA0">
      <w:pPr>
        <w:spacing w:after="0" w:line="240" w:lineRule="auto"/>
        <w:ind w:left="26" w:hanging="26"/>
        <w:jc w:val="right"/>
        <w:rPr>
          <w:rFonts w:ascii="Times New Roman" w:hAnsi="Times New Roman" w:cs="Times New Roman"/>
          <w:i/>
          <w:iCs/>
          <w:sz w:val="28"/>
          <w:szCs w:val="28"/>
          <w:lang w:val="uk-UA" w:eastAsia="ru-RU"/>
        </w:rPr>
      </w:pPr>
      <w:r w:rsidRPr="00BD69CD">
        <w:rPr>
          <w:rFonts w:ascii="Times New Roman" w:hAnsi="Times New Roman" w:cs="Times New Roman"/>
          <w:i/>
          <w:iCs/>
          <w:sz w:val="28"/>
          <w:szCs w:val="28"/>
          <w:lang w:val="uk-UA" w:eastAsia="ru-RU"/>
        </w:rPr>
        <w:t xml:space="preserve">За рекомендаціями </w:t>
      </w:r>
    </w:p>
    <w:p w:rsidR="00C50954" w:rsidRDefault="00C50954" w:rsidP="009C0BA0">
      <w:pPr>
        <w:spacing w:after="0" w:line="240" w:lineRule="auto"/>
        <w:ind w:left="26" w:hanging="26"/>
        <w:jc w:val="right"/>
        <w:rPr>
          <w:rFonts w:ascii="Times New Roman" w:hAnsi="Times New Roman" w:cs="Times New Roman"/>
          <w:i/>
          <w:iCs/>
          <w:sz w:val="28"/>
          <w:szCs w:val="28"/>
          <w:lang w:val="uk-UA" w:eastAsia="ru-RU"/>
        </w:rPr>
      </w:pPr>
      <w:proofErr w:type="spellStart"/>
      <w:r w:rsidRPr="00BD69CD">
        <w:rPr>
          <w:rFonts w:ascii="Times New Roman" w:hAnsi="Times New Roman" w:cs="Times New Roman"/>
          <w:i/>
          <w:iCs/>
          <w:sz w:val="28"/>
          <w:szCs w:val="28"/>
          <w:lang w:eastAsia="ru-RU"/>
        </w:rPr>
        <w:t>Міністерства</w:t>
      </w:r>
      <w:proofErr w:type="spellEnd"/>
      <w:r w:rsidRPr="00BD69CD">
        <w:rPr>
          <w:rFonts w:ascii="Times New Roman" w:hAnsi="Times New Roman" w:cs="Times New Roman"/>
          <w:i/>
          <w:iCs/>
          <w:sz w:val="28"/>
          <w:szCs w:val="28"/>
          <w:lang w:eastAsia="ru-RU"/>
        </w:rPr>
        <w:t xml:space="preserve"> </w:t>
      </w:r>
      <w:proofErr w:type="spellStart"/>
      <w:r w:rsidRPr="00BD69CD">
        <w:rPr>
          <w:rFonts w:ascii="Times New Roman" w:hAnsi="Times New Roman" w:cs="Times New Roman"/>
          <w:i/>
          <w:iCs/>
          <w:sz w:val="28"/>
          <w:szCs w:val="28"/>
          <w:lang w:eastAsia="ru-RU"/>
        </w:rPr>
        <w:t>освіти</w:t>
      </w:r>
      <w:proofErr w:type="spellEnd"/>
      <w:r w:rsidRPr="00BD69CD">
        <w:rPr>
          <w:rFonts w:ascii="Times New Roman" w:hAnsi="Times New Roman" w:cs="Times New Roman"/>
          <w:i/>
          <w:iCs/>
          <w:sz w:val="28"/>
          <w:szCs w:val="28"/>
          <w:lang w:eastAsia="ru-RU"/>
        </w:rPr>
        <w:t xml:space="preserve"> і науки, </w:t>
      </w:r>
    </w:p>
    <w:p w:rsidR="00C50954" w:rsidRPr="00393997" w:rsidRDefault="00C50954" w:rsidP="009C0BA0">
      <w:pPr>
        <w:spacing w:after="0" w:line="240" w:lineRule="auto"/>
        <w:ind w:left="26" w:hanging="26"/>
        <w:jc w:val="right"/>
        <w:rPr>
          <w:rFonts w:ascii="Times New Roman" w:hAnsi="Times New Roman" w:cs="Times New Roman"/>
          <w:i/>
          <w:iCs/>
          <w:sz w:val="28"/>
          <w:szCs w:val="28"/>
          <w:lang w:val="uk-UA" w:eastAsia="ru-RU"/>
        </w:rPr>
      </w:pPr>
      <w:proofErr w:type="spellStart"/>
      <w:proofErr w:type="gramStart"/>
      <w:r w:rsidRPr="00BD69CD">
        <w:rPr>
          <w:rFonts w:ascii="Times New Roman" w:hAnsi="Times New Roman" w:cs="Times New Roman"/>
          <w:i/>
          <w:iCs/>
          <w:sz w:val="28"/>
          <w:szCs w:val="28"/>
          <w:lang w:eastAsia="ru-RU"/>
        </w:rPr>
        <w:t>молод</w:t>
      </w:r>
      <w:proofErr w:type="gramEnd"/>
      <w:r w:rsidRPr="00BD69CD">
        <w:rPr>
          <w:rFonts w:ascii="Times New Roman" w:hAnsi="Times New Roman" w:cs="Times New Roman"/>
          <w:i/>
          <w:iCs/>
          <w:sz w:val="28"/>
          <w:szCs w:val="28"/>
          <w:lang w:eastAsia="ru-RU"/>
        </w:rPr>
        <w:t>і</w:t>
      </w:r>
      <w:proofErr w:type="spellEnd"/>
      <w:r w:rsidRPr="00BD69CD">
        <w:rPr>
          <w:rFonts w:ascii="Times New Roman" w:hAnsi="Times New Roman" w:cs="Times New Roman"/>
          <w:i/>
          <w:iCs/>
          <w:sz w:val="28"/>
          <w:szCs w:val="28"/>
          <w:lang w:eastAsia="ru-RU"/>
        </w:rPr>
        <w:t xml:space="preserve"> та спорту</w:t>
      </w:r>
      <w:r>
        <w:rPr>
          <w:rFonts w:ascii="Times New Roman" w:hAnsi="Times New Roman" w:cs="Times New Roman"/>
          <w:i/>
          <w:iCs/>
          <w:sz w:val="28"/>
          <w:szCs w:val="28"/>
          <w:lang w:val="uk-UA" w:eastAsia="ru-RU"/>
        </w:rPr>
        <w:t xml:space="preserve"> України</w:t>
      </w:r>
    </w:p>
    <w:p w:rsidR="00C50954" w:rsidRDefault="00C50954" w:rsidP="009C0BA0">
      <w:pPr>
        <w:spacing w:after="0" w:line="240" w:lineRule="auto"/>
        <w:ind w:left="26" w:hanging="26"/>
        <w:jc w:val="right"/>
        <w:rPr>
          <w:rFonts w:ascii="Times New Roman" w:hAnsi="Times New Roman" w:cs="Times New Roman"/>
          <w:i/>
          <w:iCs/>
          <w:sz w:val="28"/>
          <w:szCs w:val="28"/>
          <w:lang w:val="uk-UA" w:eastAsia="ru-RU"/>
        </w:rPr>
      </w:pPr>
      <w:r>
        <w:rPr>
          <w:rFonts w:ascii="Times New Roman" w:hAnsi="Times New Roman" w:cs="Times New Roman"/>
          <w:i/>
          <w:iCs/>
          <w:sz w:val="28"/>
          <w:szCs w:val="28"/>
          <w:lang w:val="uk-UA" w:eastAsia="ru-RU"/>
        </w:rPr>
        <w:t xml:space="preserve">(лист МОНМСУ </w:t>
      </w:r>
    </w:p>
    <w:p w:rsidR="00C50954" w:rsidRDefault="00C50954" w:rsidP="009C0BA0">
      <w:pPr>
        <w:spacing w:after="0" w:line="240" w:lineRule="auto"/>
        <w:ind w:left="26" w:hanging="26"/>
        <w:jc w:val="right"/>
        <w:rPr>
          <w:rFonts w:ascii="Times New Roman" w:hAnsi="Times New Roman" w:cs="Times New Roman"/>
          <w:i/>
          <w:iCs/>
          <w:sz w:val="28"/>
          <w:szCs w:val="28"/>
          <w:lang w:val="uk-UA" w:eastAsia="ru-RU"/>
        </w:rPr>
      </w:pPr>
      <w:r w:rsidRPr="00BD69CD">
        <w:rPr>
          <w:rFonts w:ascii="Times New Roman" w:hAnsi="Times New Roman" w:cs="Times New Roman"/>
          <w:i/>
          <w:iCs/>
          <w:sz w:val="28"/>
          <w:szCs w:val="28"/>
          <w:lang w:val="uk-UA" w:eastAsia="ru-RU"/>
        </w:rPr>
        <w:t xml:space="preserve">від </w:t>
      </w:r>
      <w:r>
        <w:rPr>
          <w:rFonts w:ascii="Times New Roman" w:hAnsi="Times New Roman" w:cs="Times New Roman"/>
          <w:i/>
          <w:iCs/>
          <w:sz w:val="28"/>
          <w:szCs w:val="28"/>
          <w:lang w:val="uk-UA" w:eastAsia="ru-RU"/>
        </w:rPr>
        <w:t>28</w:t>
      </w:r>
      <w:r w:rsidRPr="00BD69CD">
        <w:rPr>
          <w:rFonts w:ascii="Times New Roman" w:hAnsi="Times New Roman" w:cs="Times New Roman"/>
          <w:i/>
          <w:iCs/>
          <w:sz w:val="28"/>
          <w:szCs w:val="28"/>
          <w:lang w:val="uk-UA" w:eastAsia="ru-RU"/>
        </w:rPr>
        <w:t>.1</w:t>
      </w:r>
      <w:r>
        <w:rPr>
          <w:rFonts w:ascii="Times New Roman" w:hAnsi="Times New Roman" w:cs="Times New Roman"/>
          <w:i/>
          <w:iCs/>
          <w:sz w:val="28"/>
          <w:szCs w:val="28"/>
          <w:lang w:val="uk-UA" w:eastAsia="ru-RU"/>
        </w:rPr>
        <w:t>2</w:t>
      </w:r>
      <w:r w:rsidRPr="00BD69CD">
        <w:rPr>
          <w:rFonts w:ascii="Times New Roman" w:hAnsi="Times New Roman" w:cs="Times New Roman"/>
          <w:i/>
          <w:iCs/>
          <w:sz w:val="28"/>
          <w:szCs w:val="28"/>
          <w:lang w:val="uk-UA" w:eastAsia="ru-RU"/>
        </w:rPr>
        <w:t>.</w:t>
      </w:r>
      <w:r>
        <w:rPr>
          <w:rFonts w:ascii="Times New Roman" w:hAnsi="Times New Roman" w:cs="Times New Roman"/>
          <w:i/>
          <w:iCs/>
          <w:sz w:val="28"/>
          <w:szCs w:val="28"/>
          <w:lang w:val="uk-UA" w:eastAsia="ru-RU"/>
        </w:rPr>
        <w:t>20</w:t>
      </w:r>
      <w:r w:rsidRPr="00BD69CD">
        <w:rPr>
          <w:rFonts w:ascii="Times New Roman" w:hAnsi="Times New Roman" w:cs="Times New Roman"/>
          <w:i/>
          <w:iCs/>
          <w:sz w:val="28"/>
          <w:szCs w:val="28"/>
          <w:lang w:val="uk-UA" w:eastAsia="ru-RU"/>
        </w:rPr>
        <w:t>12 №1/9-</w:t>
      </w:r>
      <w:r>
        <w:rPr>
          <w:rFonts w:ascii="Times New Roman" w:hAnsi="Times New Roman" w:cs="Times New Roman"/>
          <w:i/>
          <w:iCs/>
          <w:sz w:val="28"/>
          <w:szCs w:val="28"/>
          <w:lang w:val="uk-UA" w:eastAsia="ru-RU"/>
        </w:rPr>
        <w:t>934</w:t>
      </w:r>
      <w:r w:rsidRPr="00BD69CD">
        <w:rPr>
          <w:rFonts w:ascii="Times New Roman" w:hAnsi="Times New Roman" w:cs="Times New Roman"/>
          <w:i/>
          <w:iCs/>
          <w:sz w:val="28"/>
          <w:szCs w:val="28"/>
          <w:lang w:val="uk-UA" w:eastAsia="ru-RU"/>
        </w:rPr>
        <w:t xml:space="preserve"> </w:t>
      </w:r>
    </w:p>
    <w:p w:rsidR="00C50954" w:rsidRDefault="00C50954" w:rsidP="009C0BA0">
      <w:pPr>
        <w:spacing w:after="0" w:line="240" w:lineRule="auto"/>
        <w:ind w:left="26" w:hanging="26"/>
        <w:jc w:val="right"/>
        <w:rPr>
          <w:rFonts w:ascii="Times New Roman" w:hAnsi="Times New Roman" w:cs="Times New Roman"/>
          <w:i/>
          <w:iCs/>
          <w:sz w:val="28"/>
          <w:szCs w:val="28"/>
          <w:lang w:val="uk-UA" w:eastAsia="ru-RU"/>
        </w:rPr>
      </w:pPr>
      <w:r w:rsidRPr="0009626A">
        <w:rPr>
          <w:rFonts w:ascii="Times New Roman" w:hAnsi="Times New Roman" w:cs="Times New Roman"/>
          <w:i/>
          <w:iCs/>
          <w:sz w:val="28"/>
          <w:szCs w:val="28"/>
          <w:lang w:val="uk-UA" w:eastAsia="ru-RU"/>
        </w:rPr>
        <w:t>«Щодо методичних рекомендацій</w:t>
      </w:r>
    </w:p>
    <w:p w:rsidR="00C50954" w:rsidRDefault="00C50954" w:rsidP="009C0BA0">
      <w:pPr>
        <w:spacing w:after="0" w:line="240" w:lineRule="auto"/>
        <w:ind w:left="26" w:hanging="26"/>
        <w:jc w:val="right"/>
        <w:rPr>
          <w:rFonts w:ascii="Times New Roman" w:hAnsi="Times New Roman" w:cs="Times New Roman"/>
          <w:i/>
          <w:iCs/>
          <w:sz w:val="28"/>
          <w:szCs w:val="28"/>
          <w:lang w:val="uk-UA" w:eastAsia="ru-RU"/>
        </w:rPr>
      </w:pPr>
      <w:r w:rsidRPr="0009626A">
        <w:rPr>
          <w:rFonts w:ascii="Times New Roman" w:hAnsi="Times New Roman" w:cs="Times New Roman"/>
          <w:i/>
          <w:iCs/>
          <w:sz w:val="28"/>
          <w:szCs w:val="28"/>
          <w:lang w:val="uk-UA" w:eastAsia="ru-RU"/>
        </w:rPr>
        <w:t xml:space="preserve"> до проведення ІІІ етапу </w:t>
      </w:r>
    </w:p>
    <w:p w:rsidR="00C50954" w:rsidRDefault="00C50954" w:rsidP="009C0BA0">
      <w:pPr>
        <w:spacing w:after="0" w:line="240" w:lineRule="auto"/>
        <w:ind w:left="26" w:hanging="26"/>
        <w:jc w:val="right"/>
        <w:rPr>
          <w:rFonts w:ascii="Times New Roman" w:hAnsi="Times New Roman" w:cs="Times New Roman"/>
          <w:i/>
          <w:iCs/>
          <w:sz w:val="28"/>
          <w:szCs w:val="28"/>
          <w:lang w:val="uk-UA" w:eastAsia="ru-RU"/>
        </w:rPr>
      </w:pPr>
      <w:r w:rsidRPr="0009626A">
        <w:rPr>
          <w:rFonts w:ascii="Times New Roman" w:hAnsi="Times New Roman" w:cs="Times New Roman"/>
          <w:i/>
          <w:iCs/>
          <w:sz w:val="28"/>
          <w:szCs w:val="28"/>
          <w:lang w:val="uk-UA" w:eastAsia="ru-RU"/>
        </w:rPr>
        <w:t>Всеукраїнської учнівської</w:t>
      </w:r>
    </w:p>
    <w:p w:rsidR="00C50954" w:rsidRPr="00BD69CD" w:rsidRDefault="00C50954" w:rsidP="009C0BA0">
      <w:pPr>
        <w:spacing w:after="0" w:line="240" w:lineRule="auto"/>
        <w:ind w:left="26" w:hanging="26"/>
        <w:jc w:val="right"/>
        <w:rPr>
          <w:rFonts w:ascii="Times New Roman" w:hAnsi="Times New Roman" w:cs="Times New Roman"/>
          <w:i/>
          <w:iCs/>
          <w:sz w:val="28"/>
          <w:szCs w:val="28"/>
          <w:lang w:val="uk-UA" w:eastAsia="ru-RU"/>
        </w:rPr>
      </w:pPr>
      <w:r>
        <w:rPr>
          <w:rFonts w:ascii="Times New Roman" w:hAnsi="Times New Roman" w:cs="Times New Roman"/>
          <w:i/>
          <w:iCs/>
          <w:sz w:val="28"/>
          <w:szCs w:val="28"/>
          <w:lang w:val="uk-UA" w:eastAsia="ru-RU"/>
        </w:rPr>
        <w:t xml:space="preserve"> олімпіади з географії»)</w:t>
      </w:r>
    </w:p>
    <w:p w:rsidR="00C50954" w:rsidRDefault="00C50954" w:rsidP="009C0BA0">
      <w:pPr>
        <w:spacing w:after="0" w:line="240" w:lineRule="auto"/>
        <w:ind w:left="26" w:firstLine="694"/>
        <w:jc w:val="both"/>
        <w:rPr>
          <w:rFonts w:ascii="Times New Roman" w:hAnsi="Times New Roman" w:cs="Times New Roman"/>
          <w:color w:val="000000"/>
          <w:sz w:val="28"/>
          <w:szCs w:val="28"/>
          <w:lang w:val="uk-UA" w:eastAsia="ru-RU"/>
        </w:rPr>
      </w:pPr>
    </w:p>
    <w:p w:rsidR="00C50954" w:rsidRDefault="00C50954" w:rsidP="009C0BA0">
      <w:pPr>
        <w:spacing w:after="0" w:line="240" w:lineRule="auto"/>
        <w:ind w:left="26" w:firstLine="694"/>
        <w:jc w:val="both"/>
        <w:rPr>
          <w:rFonts w:ascii="Times New Roman" w:hAnsi="Times New Roman" w:cs="Times New Roman"/>
          <w:color w:val="000000"/>
          <w:sz w:val="28"/>
          <w:szCs w:val="28"/>
          <w:lang w:val="uk-UA" w:eastAsia="ru-RU"/>
        </w:rPr>
      </w:pPr>
    </w:p>
    <w:p w:rsidR="00C50954" w:rsidRDefault="00C50954" w:rsidP="009C0BA0">
      <w:pPr>
        <w:spacing w:after="0" w:line="240" w:lineRule="auto"/>
        <w:ind w:left="26" w:firstLine="694"/>
        <w:jc w:val="both"/>
        <w:rPr>
          <w:rFonts w:ascii="Times New Roman" w:hAnsi="Times New Roman" w:cs="Times New Roman"/>
          <w:color w:val="000000"/>
          <w:sz w:val="28"/>
          <w:szCs w:val="28"/>
          <w:lang w:val="uk-UA" w:eastAsia="ru-RU"/>
        </w:rPr>
      </w:pPr>
    </w:p>
    <w:p w:rsidR="008128A6" w:rsidRPr="008128A6" w:rsidRDefault="008128A6" w:rsidP="008128A6">
      <w:pPr>
        <w:spacing w:after="0"/>
        <w:ind w:left="26" w:hanging="26"/>
        <w:rPr>
          <w:rFonts w:ascii="Times New Roman" w:hAnsi="Times New Roman" w:cs="Times New Roman"/>
          <w:color w:val="FFFFFF"/>
          <w:sz w:val="18"/>
          <w:szCs w:val="18"/>
          <w:lang w:val="uk-UA" w:eastAsia="ru-RU"/>
        </w:rPr>
      </w:pPr>
      <w:r w:rsidRPr="008128A6">
        <w:rPr>
          <w:rFonts w:ascii="Times New Roman" w:hAnsi="Times New Roman" w:cs="Times New Roman"/>
          <w:color w:val="FFFFFF"/>
          <w:sz w:val="18"/>
          <w:szCs w:val="18"/>
          <w:lang w:val="uk-UA" w:eastAsia="ru-RU"/>
        </w:rPr>
        <w:t>Вольянська</w:t>
      </w:r>
    </w:p>
    <w:p w:rsidR="008128A6" w:rsidRPr="00E10CF3" w:rsidRDefault="008128A6" w:rsidP="008128A6">
      <w:pPr>
        <w:spacing w:after="0"/>
        <w:ind w:left="26" w:hanging="26"/>
        <w:rPr>
          <w:rFonts w:ascii="Times New Roman" w:hAnsi="Times New Roman" w:cs="Times New Roman"/>
          <w:sz w:val="18"/>
          <w:szCs w:val="18"/>
          <w:lang w:val="uk-UA" w:eastAsia="ru-RU"/>
        </w:rPr>
      </w:pPr>
      <w:r w:rsidRPr="00E10CF3">
        <w:rPr>
          <w:rFonts w:ascii="Times New Roman" w:hAnsi="Times New Roman" w:cs="Times New Roman"/>
          <w:sz w:val="18"/>
          <w:szCs w:val="18"/>
          <w:lang w:val="uk-UA" w:eastAsia="ru-RU"/>
        </w:rPr>
        <w:t>Шевченко, 731-12-34</w:t>
      </w:r>
    </w:p>
    <w:p w:rsidR="008128A6" w:rsidRPr="00E10CF3" w:rsidRDefault="008128A6" w:rsidP="008128A6">
      <w:pPr>
        <w:spacing w:after="0" w:line="240" w:lineRule="auto"/>
        <w:ind w:left="26" w:hanging="26"/>
        <w:rPr>
          <w:rFonts w:ascii="Times New Roman" w:hAnsi="Times New Roman" w:cs="Times New Roman"/>
          <w:sz w:val="18"/>
          <w:szCs w:val="18"/>
          <w:u w:val="single"/>
          <w:lang w:val="uk-UA" w:eastAsia="ru-RU"/>
        </w:rPr>
      </w:pPr>
      <w:r w:rsidRPr="00E10CF3">
        <w:rPr>
          <w:rFonts w:ascii="Times New Roman" w:hAnsi="Times New Roman" w:cs="Times New Roman"/>
          <w:sz w:val="18"/>
          <w:szCs w:val="18"/>
          <w:u w:val="single"/>
          <w:lang w:val="en-US" w:eastAsia="ru-RU"/>
        </w:rPr>
        <w:t>center</w:t>
      </w:r>
      <w:r w:rsidRPr="00E10CF3">
        <w:rPr>
          <w:rFonts w:ascii="Times New Roman" w:hAnsi="Times New Roman" w:cs="Times New Roman"/>
          <w:sz w:val="18"/>
          <w:szCs w:val="18"/>
          <w:u w:val="single"/>
          <w:lang w:val="uk-UA" w:eastAsia="ru-RU"/>
        </w:rPr>
        <w:t>_</w:t>
      </w:r>
      <w:proofErr w:type="spellStart"/>
      <w:r w:rsidRPr="00E10CF3">
        <w:rPr>
          <w:rFonts w:ascii="Times New Roman" w:hAnsi="Times New Roman" w:cs="Times New Roman"/>
          <w:sz w:val="18"/>
          <w:szCs w:val="18"/>
          <w:u w:val="single"/>
          <w:lang w:val="en-US" w:eastAsia="ru-RU"/>
        </w:rPr>
        <w:t>ekspert</w:t>
      </w:r>
      <w:proofErr w:type="spellEnd"/>
      <w:r w:rsidRPr="00E10CF3">
        <w:rPr>
          <w:rFonts w:ascii="Times New Roman" w:hAnsi="Times New Roman" w:cs="Times New Roman"/>
          <w:sz w:val="18"/>
          <w:szCs w:val="18"/>
          <w:u w:val="single"/>
          <w:lang w:val="uk-UA" w:eastAsia="ru-RU"/>
        </w:rPr>
        <w:t>@</w:t>
      </w:r>
      <w:proofErr w:type="spellStart"/>
      <w:r w:rsidRPr="00E10CF3">
        <w:rPr>
          <w:rFonts w:ascii="Times New Roman" w:hAnsi="Times New Roman" w:cs="Times New Roman"/>
          <w:sz w:val="18"/>
          <w:szCs w:val="18"/>
          <w:u w:val="single"/>
          <w:lang w:val="en-US" w:eastAsia="ru-RU"/>
        </w:rPr>
        <w:t>ukr</w:t>
      </w:r>
      <w:proofErr w:type="spellEnd"/>
      <w:r w:rsidRPr="00E10CF3">
        <w:rPr>
          <w:rFonts w:ascii="Times New Roman" w:hAnsi="Times New Roman" w:cs="Times New Roman"/>
          <w:sz w:val="18"/>
          <w:szCs w:val="18"/>
          <w:u w:val="single"/>
          <w:lang w:val="uk-UA" w:eastAsia="ru-RU"/>
        </w:rPr>
        <w:t>.</w:t>
      </w:r>
      <w:r w:rsidRPr="00E10CF3">
        <w:rPr>
          <w:rFonts w:ascii="Times New Roman" w:hAnsi="Times New Roman" w:cs="Times New Roman"/>
          <w:sz w:val="18"/>
          <w:szCs w:val="18"/>
          <w:u w:val="single"/>
          <w:lang w:val="en-US" w:eastAsia="ru-RU"/>
        </w:rPr>
        <w:t>net</w:t>
      </w:r>
    </w:p>
    <w:p w:rsidR="008128A6" w:rsidRPr="008128A6" w:rsidRDefault="008128A6" w:rsidP="008128A6">
      <w:pPr>
        <w:spacing w:after="0" w:line="240" w:lineRule="auto"/>
        <w:ind w:left="26" w:hanging="26"/>
        <w:rPr>
          <w:rFonts w:ascii="Times New Roman" w:hAnsi="Times New Roman" w:cs="Times New Roman"/>
          <w:color w:val="FFFFFF"/>
          <w:sz w:val="18"/>
          <w:szCs w:val="18"/>
          <w:u w:val="single"/>
          <w:lang w:val="uk-UA" w:eastAsia="ru-RU"/>
        </w:rPr>
      </w:pPr>
      <w:r w:rsidRPr="008128A6">
        <w:rPr>
          <w:rFonts w:ascii="Times New Roman" w:hAnsi="Times New Roman" w:cs="Times New Roman"/>
          <w:color w:val="FFFFFF"/>
          <w:sz w:val="18"/>
          <w:szCs w:val="18"/>
          <w:lang w:val="uk-UA" w:eastAsia="ru-RU"/>
        </w:rPr>
        <w:t>Саввіч</w:t>
      </w:r>
    </w:p>
    <w:p w:rsidR="008128A6" w:rsidRPr="000F284C" w:rsidRDefault="008128A6" w:rsidP="008128A6">
      <w:pPr>
        <w:spacing w:after="0" w:line="240" w:lineRule="auto"/>
        <w:ind w:left="26" w:hanging="26"/>
        <w:rPr>
          <w:rFonts w:ascii="Times New Roman" w:hAnsi="Times New Roman" w:cs="Times New Roman"/>
          <w:sz w:val="18"/>
          <w:szCs w:val="18"/>
          <w:u w:val="single"/>
          <w:lang w:val="uk-UA" w:eastAsia="ru-RU"/>
        </w:rPr>
      </w:pPr>
    </w:p>
    <w:p w:rsidR="00C50954" w:rsidRPr="00C07EE7" w:rsidRDefault="00C50954" w:rsidP="009C0BA0">
      <w:pPr>
        <w:spacing w:after="0" w:line="240" w:lineRule="auto"/>
        <w:ind w:left="26" w:firstLine="694"/>
        <w:jc w:val="both"/>
        <w:rPr>
          <w:rFonts w:ascii="Times New Roman" w:hAnsi="Times New Roman" w:cs="Times New Roman"/>
          <w:color w:val="000000"/>
          <w:sz w:val="28"/>
          <w:szCs w:val="28"/>
          <w:lang w:val="uk-UA" w:eastAsia="ru-RU"/>
        </w:rPr>
      </w:pPr>
    </w:p>
    <w:p w:rsidR="00C50954" w:rsidRPr="00B960D3" w:rsidRDefault="00C50954" w:rsidP="009C0BA0">
      <w:pPr>
        <w:spacing w:after="0" w:line="240" w:lineRule="auto"/>
        <w:ind w:right="98" w:firstLine="708"/>
        <w:jc w:val="both"/>
        <w:rPr>
          <w:lang w:val="uk-UA" w:eastAsia="ru-RU"/>
        </w:rPr>
      </w:pPr>
    </w:p>
    <w:sectPr w:rsidR="00C50954" w:rsidRPr="00B960D3" w:rsidSect="00626152">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04F82"/>
    <w:multiLevelType w:val="hybridMultilevel"/>
    <w:tmpl w:val="39D85D5E"/>
    <w:lvl w:ilvl="0" w:tplc="2386395E">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
    <w:nsid w:val="1D241C2C"/>
    <w:multiLevelType w:val="multilevel"/>
    <w:tmpl w:val="18B402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6F25D95"/>
    <w:multiLevelType w:val="hybridMultilevel"/>
    <w:tmpl w:val="062AC052"/>
    <w:lvl w:ilvl="0" w:tplc="16449D40">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3">
    <w:nsid w:val="2F865641"/>
    <w:multiLevelType w:val="hybridMultilevel"/>
    <w:tmpl w:val="C54EFAF0"/>
    <w:lvl w:ilvl="0" w:tplc="6324BE3E">
      <w:start w:val="6"/>
      <w:numFmt w:val="bullet"/>
      <w:lvlText w:val="-"/>
      <w:lvlJc w:val="left"/>
      <w:pPr>
        <w:ind w:left="927" w:hanging="360"/>
      </w:pPr>
      <w:rPr>
        <w:rFonts w:ascii="Times New Roman" w:eastAsia="Times New Roman" w:hAnsi="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cs="Wingdings" w:hint="default"/>
      </w:rPr>
    </w:lvl>
    <w:lvl w:ilvl="3" w:tplc="04190001">
      <w:start w:val="1"/>
      <w:numFmt w:val="bullet"/>
      <w:lvlText w:val=""/>
      <w:lvlJc w:val="left"/>
      <w:pPr>
        <w:ind w:left="3087" w:hanging="360"/>
      </w:pPr>
      <w:rPr>
        <w:rFonts w:ascii="Symbol" w:hAnsi="Symbol" w:cs="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cs="Wingdings" w:hint="default"/>
      </w:rPr>
    </w:lvl>
    <w:lvl w:ilvl="6" w:tplc="04190001">
      <w:start w:val="1"/>
      <w:numFmt w:val="bullet"/>
      <w:lvlText w:val=""/>
      <w:lvlJc w:val="left"/>
      <w:pPr>
        <w:ind w:left="5247" w:hanging="360"/>
      </w:pPr>
      <w:rPr>
        <w:rFonts w:ascii="Symbol" w:hAnsi="Symbol" w:cs="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cs="Wingdings" w:hint="default"/>
      </w:rPr>
    </w:lvl>
  </w:abstractNum>
  <w:abstractNum w:abstractNumId="4">
    <w:nsid w:val="423E0B21"/>
    <w:multiLevelType w:val="multilevel"/>
    <w:tmpl w:val="4EB4D4F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473872E4"/>
    <w:multiLevelType w:val="multilevel"/>
    <w:tmpl w:val="BB2AEF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A12519D"/>
    <w:multiLevelType w:val="hybridMultilevel"/>
    <w:tmpl w:val="5044CB18"/>
    <w:lvl w:ilvl="0" w:tplc="FD52CFC4">
      <w:start w:val="1"/>
      <w:numFmt w:val="decimal"/>
      <w:lvlText w:val="%1."/>
      <w:lvlJc w:val="left"/>
      <w:pPr>
        <w:ind w:left="927" w:hanging="360"/>
      </w:pPr>
      <w:rPr>
        <w:rFonts w:hint="default"/>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78DF43FA"/>
    <w:multiLevelType w:val="multilevel"/>
    <w:tmpl w:val="2B1C38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5"/>
  </w:num>
  <w:num w:numId="3">
    <w:abstractNumId w:val="4"/>
  </w:num>
  <w:num w:numId="4">
    <w:abstractNumId w:val="1"/>
  </w:num>
  <w:num w:numId="5">
    <w:abstractNumId w:val="7"/>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4434"/>
    <w:rsid w:val="00003273"/>
    <w:rsid w:val="0009626A"/>
    <w:rsid w:val="000F2828"/>
    <w:rsid w:val="00107A65"/>
    <w:rsid w:val="00153D72"/>
    <w:rsid w:val="00187F6D"/>
    <w:rsid w:val="001B169F"/>
    <w:rsid w:val="001D1AC4"/>
    <w:rsid w:val="001F398F"/>
    <w:rsid w:val="00221DA5"/>
    <w:rsid w:val="00242551"/>
    <w:rsid w:val="00251031"/>
    <w:rsid w:val="00251F3D"/>
    <w:rsid w:val="003247C1"/>
    <w:rsid w:val="00393997"/>
    <w:rsid w:val="00393BB9"/>
    <w:rsid w:val="003A4A4D"/>
    <w:rsid w:val="003A659A"/>
    <w:rsid w:val="003E70D3"/>
    <w:rsid w:val="003F13B4"/>
    <w:rsid w:val="0042666A"/>
    <w:rsid w:val="00440136"/>
    <w:rsid w:val="00462586"/>
    <w:rsid w:val="0046763C"/>
    <w:rsid w:val="00473284"/>
    <w:rsid w:val="004B6F28"/>
    <w:rsid w:val="00513163"/>
    <w:rsid w:val="00521118"/>
    <w:rsid w:val="00524849"/>
    <w:rsid w:val="0053401E"/>
    <w:rsid w:val="006041FC"/>
    <w:rsid w:val="00626152"/>
    <w:rsid w:val="00641B51"/>
    <w:rsid w:val="00690A30"/>
    <w:rsid w:val="007542EF"/>
    <w:rsid w:val="007967DC"/>
    <w:rsid w:val="007C5BAB"/>
    <w:rsid w:val="008128A6"/>
    <w:rsid w:val="0084089E"/>
    <w:rsid w:val="00886B5F"/>
    <w:rsid w:val="008B681C"/>
    <w:rsid w:val="008B7DFE"/>
    <w:rsid w:val="008C5969"/>
    <w:rsid w:val="008E10E8"/>
    <w:rsid w:val="00976220"/>
    <w:rsid w:val="0097792B"/>
    <w:rsid w:val="00985639"/>
    <w:rsid w:val="009C0BA0"/>
    <w:rsid w:val="009E410D"/>
    <w:rsid w:val="00AA535C"/>
    <w:rsid w:val="00AE46BE"/>
    <w:rsid w:val="00B333C8"/>
    <w:rsid w:val="00B960D3"/>
    <w:rsid w:val="00BD5FCF"/>
    <w:rsid w:val="00BD69CD"/>
    <w:rsid w:val="00C07EE7"/>
    <w:rsid w:val="00C21603"/>
    <w:rsid w:val="00C50954"/>
    <w:rsid w:val="00C64434"/>
    <w:rsid w:val="00CE09E3"/>
    <w:rsid w:val="00CE4CE8"/>
    <w:rsid w:val="00CF3592"/>
    <w:rsid w:val="00D269EE"/>
    <w:rsid w:val="00DA7ACF"/>
    <w:rsid w:val="00DD61D2"/>
    <w:rsid w:val="00DF432E"/>
    <w:rsid w:val="00E16C48"/>
    <w:rsid w:val="00E31BC9"/>
    <w:rsid w:val="00EB37D6"/>
    <w:rsid w:val="00EB59D1"/>
    <w:rsid w:val="00EC4DE0"/>
    <w:rsid w:val="00EC7490"/>
    <w:rsid w:val="00EE1032"/>
    <w:rsid w:val="00F03174"/>
    <w:rsid w:val="00F40F09"/>
    <w:rsid w:val="00F43F24"/>
    <w:rsid w:val="00F65877"/>
    <w:rsid w:val="00FB3DA6"/>
    <w:rsid w:val="00FD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6BE"/>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07A65"/>
    <w:pPr>
      <w:spacing w:before="75" w:after="75" w:line="240" w:lineRule="auto"/>
      <w:jc w:val="both"/>
    </w:pPr>
    <w:rPr>
      <w:rFonts w:ascii="Times New Roman" w:eastAsia="Times New Roman" w:hAnsi="Times New Roman" w:cs="Times New Roman"/>
      <w:sz w:val="24"/>
      <w:szCs w:val="24"/>
      <w:lang w:eastAsia="ru-RU"/>
    </w:rPr>
  </w:style>
  <w:style w:type="character" w:styleId="a4">
    <w:name w:val="Strong"/>
    <w:uiPriority w:val="99"/>
    <w:qFormat/>
    <w:rsid w:val="00107A65"/>
    <w:rPr>
      <w:b/>
      <w:bCs/>
    </w:rPr>
  </w:style>
  <w:style w:type="paragraph" w:styleId="a5">
    <w:name w:val="List Paragraph"/>
    <w:basedOn w:val="a"/>
    <w:uiPriority w:val="99"/>
    <w:qFormat/>
    <w:rsid w:val="007542EF"/>
    <w:pPr>
      <w:ind w:left="720"/>
    </w:pPr>
  </w:style>
  <w:style w:type="paragraph" w:styleId="a6">
    <w:name w:val="Balloon Text"/>
    <w:basedOn w:val="a"/>
    <w:link w:val="a7"/>
    <w:uiPriority w:val="99"/>
    <w:semiHidden/>
    <w:rsid w:val="00242551"/>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2425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338759">
      <w:marLeft w:val="0"/>
      <w:marRight w:val="0"/>
      <w:marTop w:val="0"/>
      <w:marBottom w:val="0"/>
      <w:divBdr>
        <w:top w:val="none" w:sz="0" w:space="0" w:color="auto"/>
        <w:left w:val="none" w:sz="0" w:space="0" w:color="auto"/>
        <w:bottom w:val="none" w:sz="0" w:space="0" w:color="auto"/>
        <w:right w:val="none" w:sz="0" w:space="0" w:color="auto"/>
      </w:divBdr>
    </w:div>
    <w:div w:id="2106338760">
      <w:marLeft w:val="0"/>
      <w:marRight w:val="0"/>
      <w:marTop w:val="0"/>
      <w:marBottom w:val="0"/>
      <w:divBdr>
        <w:top w:val="none" w:sz="0" w:space="0" w:color="auto"/>
        <w:left w:val="none" w:sz="0" w:space="0" w:color="auto"/>
        <w:bottom w:val="none" w:sz="0" w:space="0" w:color="auto"/>
        <w:right w:val="none" w:sz="0" w:space="0" w:color="auto"/>
      </w:divBdr>
      <w:divsChild>
        <w:div w:id="2106338761">
          <w:marLeft w:val="0"/>
          <w:marRight w:val="0"/>
          <w:marTop w:val="0"/>
          <w:marBottom w:val="0"/>
          <w:divBdr>
            <w:top w:val="none" w:sz="0" w:space="0" w:color="auto"/>
            <w:left w:val="none" w:sz="0" w:space="0" w:color="auto"/>
            <w:bottom w:val="none" w:sz="0" w:space="0" w:color="auto"/>
            <w:right w:val="none" w:sz="0" w:space="0" w:color="auto"/>
          </w:divBdr>
          <w:divsChild>
            <w:div w:id="2106338762">
              <w:marLeft w:val="0"/>
              <w:marRight w:val="0"/>
              <w:marTop w:val="300"/>
              <w:marBottom w:val="300"/>
              <w:divBdr>
                <w:top w:val="none" w:sz="0" w:space="0" w:color="auto"/>
                <w:left w:val="none" w:sz="0" w:space="0" w:color="auto"/>
                <w:bottom w:val="none" w:sz="0" w:space="0" w:color="auto"/>
                <w:right w:val="none" w:sz="0" w:space="0" w:color="auto"/>
              </w:divBdr>
              <w:divsChild>
                <w:div w:id="2106338758">
                  <w:marLeft w:val="0"/>
                  <w:marRight w:val="150"/>
                  <w:marTop w:val="0"/>
                  <w:marBottom w:val="450"/>
                  <w:divBdr>
                    <w:top w:val="none" w:sz="0" w:space="0" w:color="auto"/>
                    <w:left w:val="none" w:sz="0" w:space="0" w:color="auto"/>
                    <w:bottom w:val="none" w:sz="0" w:space="0" w:color="auto"/>
                    <w:right w:val="none" w:sz="0" w:space="0" w:color="auto"/>
                  </w:divBdr>
                </w:div>
              </w:divsChild>
            </w:div>
            <w:div w:id="2106338763">
              <w:marLeft w:val="450"/>
              <w:marRight w:val="0"/>
              <w:marTop w:val="300"/>
              <w:marBottom w:val="3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nmibo@ukrpost.ua"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1094</Words>
  <Characters>6238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Ирина Березанец</dc:creator>
  <cp:keywords/>
  <dc:description/>
  <cp:lastModifiedBy>User</cp:lastModifiedBy>
  <cp:revision>5</cp:revision>
  <cp:lastPrinted>2013-01-17T13:10:00Z</cp:lastPrinted>
  <dcterms:created xsi:type="dcterms:W3CDTF">2013-01-15T16:11:00Z</dcterms:created>
  <dcterms:modified xsi:type="dcterms:W3CDTF">2013-01-18T13:53:00Z</dcterms:modified>
</cp:coreProperties>
</file>